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173A9">
      <w:pPr>
        <w:spacing w:line="247" w:lineRule="auto"/>
        <w:rPr>
          <w:rFonts w:ascii="Arial"/>
          <w:sz w:val="21"/>
        </w:rPr>
      </w:pPr>
    </w:p>
    <w:p w14:paraId="46EEBA45">
      <w:pPr>
        <w:spacing w:line="247" w:lineRule="auto"/>
        <w:rPr>
          <w:rFonts w:ascii="Arial"/>
          <w:sz w:val="21"/>
        </w:rPr>
      </w:pPr>
    </w:p>
    <w:p w14:paraId="1CB91596">
      <w:pPr>
        <w:spacing w:line="247" w:lineRule="auto"/>
        <w:rPr>
          <w:rFonts w:ascii="Arial"/>
          <w:sz w:val="21"/>
        </w:rPr>
      </w:pPr>
    </w:p>
    <w:p w14:paraId="2A39B7FF">
      <w:pPr>
        <w:spacing w:line="247" w:lineRule="auto"/>
        <w:rPr>
          <w:rFonts w:ascii="Arial"/>
          <w:sz w:val="21"/>
        </w:rPr>
      </w:pPr>
    </w:p>
    <w:p w14:paraId="4DDC81C9">
      <w:pPr>
        <w:spacing w:before="114" w:line="472" w:lineRule="exact"/>
        <w:rPr>
          <w:rFonts w:ascii="Times New Roman" w:hAnsi="Times New Roman" w:eastAsia="Times New Roman" w:cs="Times New Roman"/>
          <w:sz w:val="35"/>
          <w:szCs w:val="35"/>
        </w:rPr>
      </w:pPr>
      <w:r>
        <w:rPr>
          <w:rFonts w:ascii="黑体" w:hAnsi="黑体" w:eastAsia="黑体" w:cs="黑体"/>
          <w:spacing w:val="-2"/>
          <w:position w:val="1"/>
          <w:sz w:val="35"/>
          <w:szCs w:val="35"/>
        </w:rPr>
        <w:t>附件</w:t>
      </w:r>
      <w:r>
        <w:rPr>
          <w:rFonts w:ascii="黑体" w:hAnsi="黑体" w:eastAsia="黑体" w:cs="黑体"/>
          <w:spacing w:val="-78"/>
          <w:position w:val="1"/>
          <w:sz w:val="35"/>
          <w:szCs w:val="35"/>
        </w:rPr>
        <w:t xml:space="preserve"> </w:t>
      </w:r>
      <w:r>
        <w:rPr>
          <w:rFonts w:ascii="Times New Roman" w:hAnsi="Times New Roman" w:eastAsia="Times New Roman" w:cs="Times New Roman"/>
          <w:spacing w:val="-2"/>
          <w:position w:val="1"/>
          <w:sz w:val="35"/>
          <w:szCs w:val="35"/>
        </w:rPr>
        <w:t>2-3</w:t>
      </w:r>
    </w:p>
    <w:p w14:paraId="4903C57A">
      <w:pPr>
        <w:spacing w:before="184" w:line="225" w:lineRule="auto"/>
        <w:ind w:left="1033"/>
        <w:outlineLvl w:val="0"/>
        <w:rPr>
          <w:rFonts w:ascii="黑体" w:hAnsi="黑体" w:eastAsia="黑体" w:cs="黑体"/>
          <w:sz w:val="43"/>
          <w:szCs w:val="43"/>
        </w:rPr>
      </w:pPr>
      <w:r>
        <w:rPr>
          <w:rFonts w:ascii="黑体" w:hAnsi="黑体" w:eastAsia="黑体" w:cs="黑体"/>
          <w:spacing w:val="8"/>
          <w:sz w:val="43"/>
          <w:szCs w:val="43"/>
        </w:rPr>
        <w:t>部门整体支出绩效目标完成情况自评表</w:t>
      </w:r>
    </w:p>
    <w:p w14:paraId="5250B620">
      <w:pPr>
        <w:spacing w:before="70" w:line="274" w:lineRule="exact"/>
        <w:ind w:left="4107"/>
        <w:rPr>
          <w:rFonts w:ascii="宋体" w:hAnsi="宋体" w:eastAsia="宋体" w:cs="宋体"/>
          <w:sz w:val="20"/>
          <w:szCs w:val="20"/>
        </w:rPr>
      </w:pPr>
      <w:r>
        <w:rPr>
          <w:rFonts w:ascii="宋体" w:hAnsi="宋体" w:eastAsia="宋体" w:cs="宋体"/>
          <w:spacing w:val="3"/>
          <w:position w:val="1"/>
          <w:sz w:val="20"/>
          <w:szCs w:val="20"/>
        </w:rPr>
        <w:t>（</w:t>
      </w:r>
      <w:r>
        <w:rPr>
          <w:rFonts w:ascii="Times New Roman" w:hAnsi="Times New Roman" w:eastAsia="Times New Roman" w:cs="Times New Roman"/>
          <w:spacing w:val="3"/>
          <w:position w:val="1"/>
          <w:sz w:val="20"/>
          <w:szCs w:val="20"/>
        </w:rPr>
        <w:t xml:space="preserve">2024 </w:t>
      </w:r>
      <w:r>
        <w:rPr>
          <w:rFonts w:ascii="宋体" w:hAnsi="宋体" w:eastAsia="宋体" w:cs="宋体"/>
          <w:spacing w:val="3"/>
          <w:position w:val="1"/>
          <w:sz w:val="20"/>
          <w:szCs w:val="20"/>
        </w:rPr>
        <w:t>年度）</w:t>
      </w:r>
    </w:p>
    <w:p w14:paraId="128B72D3">
      <w:pPr>
        <w:spacing w:before="87" w:line="229" w:lineRule="auto"/>
        <w:ind w:right="21"/>
        <w:jc w:val="right"/>
        <w:rPr>
          <w:rFonts w:ascii="宋体" w:hAnsi="宋体" w:eastAsia="宋体" w:cs="宋体"/>
          <w:sz w:val="20"/>
          <w:szCs w:val="20"/>
        </w:rPr>
      </w:pPr>
      <w:r>
        <w:rPr>
          <w:rFonts w:ascii="宋体" w:hAnsi="宋体" w:eastAsia="宋体" w:cs="宋体"/>
          <w:spacing w:val="7"/>
          <w:sz w:val="20"/>
          <w:szCs w:val="20"/>
        </w:rPr>
        <w:t>单位：万元</w:t>
      </w:r>
    </w:p>
    <w:p w14:paraId="76638F93">
      <w:pPr>
        <w:spacing w:line="20" w:lineRule="exact"/>
      </w:pPr>
    </w:p>
    <w:tbl>
      <w:tblPr>
        <w:tblStyle w:val="4"/>
        <w:tblW w:w="9064" w:type="dxa"/>
        <w:tblInd w:w="2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1375"/>
        <w:gridCol w:w="1093"/>
        <w:gridCol w:w="940"/>
        <w:gridCol w:w="983"/>
        <w:gridCol w:w="1099"/>
        <w:gridCol w:w="791"/>
        <w:gridCol w:w="719"/>
        <w:gridCol w:w="1163"/>
      </w:tblGrid>
      <w:tr w14:paraId="5AEA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369" w:type="dxa"/>
            <w:gridSpan w:val="3"/>
            <w:vAlign w:val="top"/>
          </w:tcPr>
          <w:p w14:paraId="414D7B6D">
            <w:pPr>
              <w:pStyle w:val="5"/>
              <w:spacing w:before="65" w:line="228" w:lineRule="auto"/>
              <w:ind w:left="1273"/>
            </w:pPr>
            <w:r>
              <w:rPr>
                <w:spacing w:val="6"/>
              </w:rPr>
              <w:t>部门名称</w:t>
            </w:r>
          </w:p>
        </w:tc>
        <w:tc>
          <w:tcPr>
            <w:tcW w:w="5695" w:type="dxa"/>
            <w:gridSpan w:val="6"/>
            <w:vAlign w:val="top"/>
          </w:tcPr>
          <w:p w14:paraId="16609C6E">
            <w:pPr>
              <w:pStyle w:val="5"/>
              <w:spacing w:before="65" w:line="228" w:lineRule="auto"/>
              <w:ind w:left="1907"/>
            </w:pPr>
            <w:r>
              <w:rPr>
                <w:spacing w:val="8"/>
              </w:rPr>
              <w:t>渠县贵福镇第一小学</w:t>
            </w:r>
          </w:p>
        </w:tc>
      </w:tr>
      <w:tr w14:paraId="6D3B0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01" w:type="dxa"/>
            <w:vMerge w:val="restart"/>
            <w:tcBorders>
              <w:bottom w:val="nil"/>
            </w:tcBorders>
            <w:vAlign w:val="top"/>
          </w:tcPr>
          <w:p w14:paraId="42EE7D23">
            <w:pPr>
              <w:pStyle w:val="5"/>
              <w:spacing w:before="62" w:line="228" w:lineRule="auto"/>
              <w:ind w:left="37"/>
            </w:pPr>
            <w:r>
              <w:rPr>
                <w:spacing w:val="7"/>
              </w:rPr>
              <w:t>年度部门</w:t>
            </w:r>
          </w:p>
          <w:p w14:paraId="78F6C78E">
            <w:pPr>
              <w:pStyle w:val="5"/>
              <w:spacing w:before="52" w:line="229" w:lineRule="auto"/>
              <w:ind w:left="37"/>
            </w:pPr>
            <w:r>
              <w:rPr>
                <w:spacing w:val="7"/>
              </w:rPr>
              <w:t>整体支出</w:t>
            </w:r>
          </w:p>
          <w:p w14:paraId="1E50D965">
            <w:pPr>
              <w:pStyle w:val="5"/>
              <w:spacing w:before="52" w:line="228" w:lineRule="auto"/>
              <w:ind w:left="247"/>
            </w:pPr>
            <w:r>
              <w:rPr>
                <w:spacing w:val="3"/>
              </w:rPr>
              <w:t>预算</w:t>
            </w:r>
          </w:p>
        </w:tc>
        <w:tc>
          <w:tcPr>
            <w:tcW w:w="2468" w:type="dxa"/>
            <w:gridSpan w:val="2"/>
            <w:vAlign w:val="top"/>
          </w:tcPr>
          <w:p w14:paraId="3F689732">
            <w:pPr>
              <w:pStyle w:val="5"/>
              <w:spacing w:before="62" w:line="228" w:lineRule="auto"/>
              <w:ind w:left="827"/>
            </w:pPr>
            <w:r>
              <w:rPr>
                <w:spacing w:val="5"/>
              </w:rPr>
              <w:t>资金总额</w:t>
            </w:r>
          </w:p>
        </w:tc>
        <w:tc>
          <w:tcPr>
            <w:tcW w:w="1923" w:type="dxa"/>
            <w:gridSpan w:val="2"/>
            <w:vAlign w:val="top"/>
          </w:tcPr>
          <w:p w14:paraId="302E85E0">
            <w:pPr>
              <w:pStyle w:val="5"/>
              <w:spacing w:before="62" w:line="228" w:lineRule="auto"/>
              <w:ind w:left="549"/>
            </w:pPr>
            <w:r>
              <w:rPr>
                <w:spacing w:val="7"/>
              </w:rPr>
              <w:t>财政拨款</w:t>
            </w:r>
          </w:p>
        </w:tc>
        <w:tc>
          <w:tcPr>
            <w:tcW w:w="3772" w:type="dxa"/>
            <w:gridSpan w:val="4"/>
            <w:vAlign w:val="top"/>
          </w:tcPr>
          <w:p w14:paraId="58ADCC18">
            <w:pPr>
              <w:pStyle w:val="5"/>
              <w:spacing w:before="61" w:line="229" w:lineRule="auto"/>
              <w:ind w:left="1470"/>
            </w:pPr>
            <w:r>
              <w:rPr>
                <w:spacing w:val="7"/>
              </w:rPr>
              <w:t>其他资金</w:t>
            </w:r>
          </w:p>
        </w:tc>
      </w:tr>
      <w:tr w14:paraId="6E2D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01" w:type="dxa"/>
            <w:vMerge w:val="continue"/>
            <w:tcBorders>
              <w:top w:val="nil"/>
            </w:tcBorders>
            <w:vAlign w:val="top"/>
          </w:tcPr>
          <w:p w14:paraId="587D9909">
            <w:pPr>
              <w:rPr>
                <w:rFonts w:ascii="Arial"/>
                <w:sz w:val="21"/>
              </w:rPr>
            </w:pPr>
          </w:p>
        </w:tc>
        <w:tc>
          <w:tcPr>
            <w:tcW w:w="2468" w:type="dxa"/>
            <w:gridSpan w:val="2"/>
            <w:vAlign w:val="top"/>
          </w:tcPr>
          <w:p w14:paraId="0F8B0EEE">
            <w:pPr>
              <w:spacing w:before="161" w:line="274" w:lineRule="exact"/>
              <w:ind w:left="84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2700.087</w:t>
            </w:r>
          </w:p>
        </w:tc>
        <w:tc>
          <w:tcPr>
            <w:tcW w:w="1923" w:type="dxa"/>
            <w:gridSpan w:val="2"/>
            <w:vAlign w:val="top"/>
          </w:tcPr>
          <w:p w14:paraId="62A3133C">
            <w:pPr>
              <w:spacing w:before="161" w:line="274" w:lineRule="exact"/>
              <w:ind w:left="56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2700.087</w:t>
            </w:r>
          </w:p>
        </w:tc>
        <w:tc>
          <w:tcPr>
            <w:tcW w:w="3772" w:type="dxa"/>
            <w:gridSpan w:val="4"/>
            <w:vAlign w:val="top"/>
          </w:tcPr>
          <w:p w14:paraId="525647FA">
            <w:pPr>
              <w:spacing w:before="161" w:line="274" w:lineRule="exact"/>
              <w:ind w:left="183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0</w:t>
            </w:r>
          </w:p>
        </w:tc>
      </w:tr>
      <w:tr w14:paraId="4F0C9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3" w:hRule="atLeast"/>
        </w:trPr>
        <w:tc>
          <w:tcPr>
            <w:tcW w:w="901" w:type="dxa"/>
            <w:vAlign w:val="top"/>
          </w:tcPr>
          <w:p w14:paraId="7F8050FC">
            <w:pPr>
              <w:spacing w:line="272" w:lineRule="auto"/>
              <w:rPr>
                <w:rFonts w:ascii="Arial"/>
                <w:sz w:val="21"/>
              </w:rPr>
            </w:pPr>
          </w:p>
          <w:p w14:paraId="2B6597AF">
            <w:pPr>
              <w:spacing w:line="272" w:lineRule="auto"/>
              <w:rPr>
                <w:rFonts w:ascii="Arial"/>
                <w:sz w:val="21"/>
              </w:rPr>
            </w:pPr>
          </w:p>
          <w:p w14:paraId="530BA6E5">
            <w:pPr>
              <w:spacing w:line="273" w:lineRule="auto"/>
              <w:rPr>
                <w:rFonts w:ascii="Arial"/>
                <w:sz w:val="21"/>
              </w:rPr>
            </w:pPr>
          </w:p>
          <w:p w14:paraId="688A52CE">
            <w:pPr>
              <w:spacing w:line="273" w:lineRule="auto"/>
              <w:rPr>
                <w:rFonts w:ascii="Arial"/>
                <w:sz w:val="21"/>
              </w:rPr>
            </w:pPr>
          </w:p>
          <w:p w14:paraId="22F05618">
            <w:pPr>
              <w:spacing w:line="273" w:lineRule="auto"/>
              <w:rPr>
                <w:rFonts w:ascii="Arial"/>
                <w:sz w:val="21"/>
              </w:rPr>
            </w:pPr>
          </w:p>
          <w:p w14:paraId="0DD269BD">
            <w:pPr>
              <w:spacing w:line="273" w:lineRule="auto"/>
              <w:rPr>
                <w:rFonts w:ascii="Arial"/>
                <w:sz w:val="21"/>
              </w:rPr>
            </w:pPr>
          </w:p>
          <w:p w14:paraId="4BB54423">
            <w:pPr>
              <w:pStyle w:val="5"/>
              <w:spacing w:before="65" w:line="228" w:lineRule="auto"/>
              <w:ind w:left="37"/>
            </w:pPr>
            <w:r>
              <w:rPr>
                <w:spacing w:val="7"/>
              </w:rPr>
              <w:t>年度总体</w:t>
            </w:r>
          </w:p>
          <w:p w14:paraId="4A46A182">
            <w:pPr>
              <w:pStyle w:val="5"/>
              <w:spacing w:before="52" w:line="229" w:lineRule="auto"/>
              <w:ind w:left="285"/>
            </w:pPr>
            <w:r>
              <w:rPr>
                <w:spacing w:val="-16"/>
              </w:rPr>
              <w:t>目标</w:t>
            </w:r>
          </w:p>
        </w:tc>
        <w:tc>
          <w:tcPr>
            <w:tcW w:w="8163" w:type="dxa"/>
            <w:gridSpan w:val="8"/>
            <w:vAlign w:val="top"/>
          </w:tcPr>
          <w:p w14:paraId="523050EE">
            <w:pPr>
              <w:pStyle w:val="5"/>
              <w:spacing w:before="31" w:line="277" w:lineRule="auto"/>
              <w:ind w:left="18" w:firstLine="40"/>
            </w:pPr>
            <w:r>
              <w:rPr>
                <w:spacing w:val="3"/>
              </w:rPr>
              <w:t>目标</w:t>
            </w:r>
            <w:r>
              <w:rPr>
                <w:spacing w:val="-22"/>
              </w:rPr>
              <w:t xml:space="preserve"> </w:t>
            </w:r>
            <w:r>
              <w:rPr>
                <w:rFonts w:ascii="Times New Roman" w:hAnsi="Times New Roman" w:eastAsia="Times New Roman" w:cs="Times New Roman"/>
                <w:spacing w:val="3"/>
              </w:rPr>
              <w:t>1</w:t>
            </w:r>
            <w:r>
              <w:rPr>
                <w:spacing w:val="3"/>
              </w:rPr>
              <w:t>：抓好教育教学工作，不断提高教育教学质量，宣传贯彻执行党和国家的教育方针、</w:t>
            </w:r>
            <w:r>
              <w:t xml:space="preserve"> </w:t>
            </w:r>
            <w:r>
              <w:rPr>
                <w:spacing w:val="7"/>
              </w:rPr>
              <w:t>政策、法律法规等，坚持依法治教、依法治学，贯彻执行县教育局的行政规章</w:t>
            </w:r>
            <w:r>
              <w:rPr>
                <w:spacing w:val="6"/>
              </w:rPr>
              <w:t>制度。加强</w:t>
            </w:r>
            <w:r>
              <w:t xml:space="preserve"> </w:t>
            </w:r>
            <w:r>
              <w:rPr>
                <w:spacing w:val="7"/>
              </w:rPr>
              <w:t>教学常规工作管理，抓好学生的素质教育。</w:t>
            </w:r>
          </w:p>
          <w:p w14:paraId="7E63DBA4">
            <w:pPr>
              <w:pStyle w:val="5"/>
              <w:spacing w:before="3" w:line="276" w:lineRule="auto"/>
              <w:ind w:left="19" w:right="15" w:firstLine="39"/>
            </w:pPr>
            <w:r>
              <w:rPr>
                <w:spacing w:val="9"/>
              </w:rPr>
              <w:t>目标</w:t>
            </w:r>
            <w:r>
              <w:rPr>
                <w:rFonts w:ascii="Times New Roman" w:hAnsi="Times New Roman" w:eastAsia="Times New Roman" w:cs="Times New Roman"/>
                <w:spacing w:val="9"/>
              </w:rPr>
              <w:t>2</w:t>
            </w:r>
            <w:r>
              <w:rPr>
                <w:rFonts w:ascii="Times New Roman" w:hAnsi="Times New Roman" w:eastAsia="Times New Roman" w:cs="Times New Roman"/>
                <w:spacing w:val="-19"/>
              </w:rPr>
              <w:t xml:space="preserve"> </w:t>
            </w:r>
            <w:r>
              <w:rPr>
                <w:spacing w:val="9"/>
              </w:rPr>
              <w:t>：抓好教师队伍建设，打造德才兼备的教师队伍，配合县、乡人民政府制定符合党</w:t>
            </w:r>
            <w:r>
              <w:t xml:space="preserve"> </w:t>
            </w:r>
            <w:r>
              <w:rPr>
                <w:spacing w:val="8"/>
              </w:rPr>
              <w:t>的教育方针和国家教育法律法规以及本校实际的教育发展规划和学校布局调整规划，并抓</w:t>
            </w:r>
            <w:r>
              <w:rPr>
                <w:spacing w:val="10"/>
              </w:rPr>
              <w:t xml:space="preserve"> </w:t>
            </w:r>
            <w:r>
              <w:rPr>
                <w:spacing w:val="8"/>
              </w:rPr>
              <w:t>好组织实施和落实工作。</w:t>
            </w:r>
          </w:p>
          <w:p w14:paraId="41E81AA1">
            <w:pPr>
              <w:pStyle w:val="5"/>
              <w:spacing w:before="3" w:line="276" w:lineRule="auto"/>
              <w:ind w:left="18" w:right="15" w:firstLine="40"/>
            </w:pPr>
            <w:r>
              <w:rPr>
                <w:spacing w:val="7"/>
              </w:rPr>
              <w:t>目标</w:t>
            </w:r>
            <w:r>
              <w:rPr>
                <w:spacing w:val="-36"/>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25"/>
              </w:rPr>
              <w:t xml:space="preserve"> </w:t>
            </w:r>
            <w:r>
              <w:rPr>
                <w:spacing w:val="7"/>
              </w:rPr>
              <w:t>：加强对学生的思想教育，让学生成人成才，巩固提高“双</w:t>
            </w:r>
            <w:r>
              <w:rPr>
                <w:spacing w:val="6"/>
              </w:rPr>
              <w:t>基</w:t>
            </w:r>
            <w:r>
              <w:rPr>
                <w:spacing w:val="-70"/>
              </w:rPr>
              <w:t xml:space="preserve"> </w:t>
            </w:r>
            <w:r>
              <w:rPr>
                <w:spacing w:val="6"/>
              </w:rPr>
              <w:t>”工作成果和整体水</w:t>
            </w:r>
            <w:r>
              <w:t xml:space="preserve"> </w:t>
            </w:r>
            <w:r>
              <w:rPr>
                <w:spacing w:val="8"/>
              </w:rPr>
              <w:t>平，配合各级人民政府依法动员、组织适龄儿童入学，严格控制辍学，推进普及小学义务</w:t>
            </w:r>
            <w:r>
              <w:rPr>
                <w:spacing w:val="11"/>
              </w:rPr>
              <w:t xml:space="preserve"> </w:t>
            </w:r>
            <w:r>
              <w:rPr>
                <w:spacing w:val="3"/>
              </w:rPr>
              <w:t>教育。</w:t>
            </w:r>
          </w:p>
          <w:p w14:paraId="12C960BE">
            <w:pPr>
              <w:pStyle w:val="5"/>
              <w:spacing w:line="279" w:lineRule="auto"/>
              <w:ind w:left="36" w:right="15" w:firstLine="22"/>
            </w:pPr>
            <w:r>
              <w:rPr>
                <w:spacing w:val="9"/>
              </w:rPr>
              <w:t>目标</w:t>
            </w:r>
            <w:r>
              <w:rPr>
                <w:rFonts w:ascii="Times New Roman" w:hAnsi="Times New Roman" w:eastAsia="Times New Roman" w:cs="Times New Roman"/>
                <w:spacing w:val="9"/>
              </w:rPr>
              <w:t>4</w:t>
            </w:r>
            <w:r>
              <w:rPr>
                <w:rFonts w:ascii="Times New Roman" w:hAnsi="Times New Roman" w:eastAsia="Times New Roman" w:cs="Times New Roman"/>
                <w:spacing w:val="-19"/>
              </w:rPr>
              <w:t xml:space="preserve"> </w:t>
            </w:r>
            <w:r>
              <w:rPr>
                <w:spacing w:val="9"/>
              </w:rPr>
              <w:t>：组织开展本校的教学科研和教育教学改革，科研兴校。负责对本校教育教学业务</w:t>
            </w:r>
            <w:r>
              <w:t xml:space="preserve"> </w:t>
            </w:r>
            <w:r>
              <w:rPr>
                <w:spacing w:val="9"/>
              </w:rPr>
              <w:t>的具体管理，负责教育教学管理及教研教改工作，全力推进义</w:t>
            </w:r>
            <w:r>
              <w:rPr>
                <w:spacing w:val="8"/>
              </w:rPr>
              <w:t>务教育发展。</w:t>
            </w:r>
          </w:p>
          <w:p w14:paraId="64AC14D7">
            <w:pPr>
              <w:pStyle w:val="5"/>
              <w:spacing w:before="25" w:line="228" w:lineRule="auto"/>
              <w:ind w:left="59"/>
            </w:pPr>
            <w:r>
              <w:rPr>
                <w:spacing w:val="5"/>
              </w:rPr>
              <w:t>目标</w:t>
            </w:r>
            <w:r>
              <w:rPr>
                <w:spacing w:val="-28"/>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5"/>
              </w:rPr>
              <w:t xml:space="preserve"> </w:t>
            </w:r>
            <w:r>
              <w:rPr>
                <w:spacing w:val="5"/>
              </w:rPr>
              <w:t>：全力保障校园安全，积极改善办学条件。</w:t>
            </w:r>
          </w:p>
          <w:p w14:paraId="7E5C57BE">
            <w:pPr>
              <w:pStyle w:val="5"/>
              <w:spacing w:before="21" w:line="275" w:lineRule="exact"/>
              <w:ind w:left="59"/>
            </w:pPr>
            <w:r>
              <w:rPr>
                <w:spacing w:val="7"/>
                <w:position w:val="1"/>
              </w:rPr>
              <w:t>目标</w:t>
            </w:r>
            <w:r>
              <w:rPr>
                <w:spacing w:val="-30"/>
                <w:position w:val="1"/>
              </w:rPr>
              <w:t xml:space="preserve"> </w:t>
            </w:r>
            <w:r>
              <w:rPr>
                <w:rFonts w:ascii="Times New Roman" w:hAnsi="Times New Roman" w:eastAsia="Times New Roman" w:cs="Times New Roman"/>
                <w:spacing w:val="7"/>
                <w:position w:val="1"/>
              </w:rPr>
              <w:t>6</w:t>
            </w:r>
            <w:r>
              <w:rPr>
                <w:rFonts w:ascii="Times New Roman" w:hAnsi="Times New Roman" w:eastAsia="Times New Roman" w:cs="Times New Roman"/>
                <w:spacing w:val="-26"/>
                <w:position w:val="1"/>
              </w:rPr>
              <w:t xml:space="preserve"> </w:t>
            </w:r>
            <w:r>
              <w:rPr>
                <w:spacing w:val="7"/>
                <w:position w:val="1"/>
              </w:rPr>
              <w:t>：积极开展师生活动，教师积极开展工会活动，学生开展艺术节和运动会。</w:t>
            </w:r>
          </w:p>
        </w:tc>
      </w:tr>
      <w:tr w14:paraId="20036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1" w:type="dxa"/>
            <w:vMerge w:val="restart"/>
            <w:tcBorders>
              <w:bottom w:val="nil"/>
            </w:tcBorders>
            <w:vAlign w:val="top"/>
          </w:tcPr>
          <w:p w14:paraId="0E62953A">
            <w:pPr>
              <w:spacing w:line="290" w:lineRule="auto"/>
              <w:rPr>
                <w:rFonts w:ascii="Arial"/>
                <w:sz w:val="21"/>
              </w:rPr>
            </w:pPr>
          </w:p>
          <w:p w14:paraId="4DB867AA">
            <w:pPr>
              <w:spacing w:line="290" w:lineRule="auto"/>
              <w:rPr>
                <w:rFonts w:ascii="Arial"/>
                <w:sz w:val="21"/>
              </w:rPr>
            </w:pPr>
          </w:p>
          <w:p w14:paraId="40D5D988">
            <w:pPr>
              <w:spacing w:line="291" w:lineRule="auto"/>
              <w:rPr>
                <w:rFonts w:ascii="Arial"/>
                <w:sz w:val="21"/>
              </w:rPr>
            </w:pPr>
          </w:p>
          <w:p w14:paraId="5FA53D77">
            <w:pPr>
              <w:spacing w:line="291" w:lineRule="auto"/>
              <w:rPr>
                <w:rFonts w:ascii="Arial"/>
                <w:sz w:val="21"/>
              </w:rPr>
            </w:pPr>
          </w:p>
          <w:p w14:paraId="6948D052">
            <w:pPr>
              <w:pStyle w:val="5"/>
              <w:spacing w:before="65" w:line="228" w:lineRule="auto"/>
              <w:ind w:left="37"/>
            </w:pPr>
            <w:r>
              <w:rPr>
                <w:spacing w:val="7"/>
              </w:rPr>
              <w:t>年度主要</w:t>
            </w:r>
          </w:p>
          <w:p w14:paraId="4FA541FB">
            <w:pPr>
              <w:pStyle w:val="5"/>
              <w:spacing w:before="53" w:line="228" w:lineRule="auto"/>
              <w:ind w:left="244"/>
            </w:pPr>
            <w:r>
              <w:rPr>
                <w:spacing w:val="5"/>
              </w:rPr>
              <w:t>任务</w:t>
            </w:r>
          </w:p>
        </w:tc>
        <w:tc>
          <w:tcPr>
            <w:tcW w:w="2468" w:type="dxa"/>
            <w:gridSpan w:val="2"/>
            <w:vAlign w:val="top"/>
          </w:tcPr>
          <w:p w14:paraId="40E4C49A">
            <w:pPr>
              <w:pStyle w:val="5"/>
              <w:spacing w:before="63" w:line="228" w:lineRule="auto"/>
              <w:ind w:left="817"/>
            </w:pPr>
            <w:r>
              <w:rPr>
                <w:spacing w:val="7"/>
              </w:rPr>
              <w:t>任务名称</w:t>
            </w:r>
          </w:p>
        </w:tc>
        <w:tc>
          <w:tcPr>
            <w:tcW w:w="5695" w:type="dxa"/>
            <w:gridSpan w:val="6"/>
            <w:vAlign w:val="top"/>
          </w:tcPr>
          <w:p w14:paraId="07D46091">
            <w:pPr>
              <w:pStyle w:val="5"/>
              <w:spacing w:before="63" w:line="228" w:lineRule="auto"/>
              <w:ind w:left="2434"/>
            </w:pPr>
            <w:r>
              <w:rPr>
                <w:spacing w:val="6"/>
              </w:rPr>
              <w:t>主要内容</w:t>
            </w:r>
          </w:p>
        </w:tc>
      </w:tr>
      <w:tr w14:paraId="4629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1" w:type="dxa"/>
            <w:vMerge w:val="continue"/>
            <w:tcBorders>
              <w:top w:val="nil"/>
              <w:bottom w:val="nil"/>
            </w:tcBorders>
            <w:vAlign w:val="top"/>
          </w:tcPr>
          <w:p w14:paraId="30B44A08">
            <w:pPr>
              <w:rPr>
                <w:rFonts w:ascii="Arial"/>
                <w:sz w:val="21"/>
              </w:rPr>
            </w:pPr>
          </w:p>
        </w:tc>
        <w:tc>
          <w:tcPr>
            <w:tcW w:w="2468" w:type="dxa"/>
            <w:gridSpan w:val="2"/>
            <w:vAlign w:val="top"/>
          </w:tcPr>
          <w:p w14:paraId="5269A190">
            <w:pPr>
              <w:pStyle w:val="5"/>
              <w:spacing w:before="212" w:line="228" w:lineRule="auto"/>
              <w:ind w:left="19"/>
            </w:pPr>
            <w:r>
              <w:rPr>
                <w:spacing w:val="8"/>
              </w:rPr>
              <w:t>积极开展各类活动</w:t>
            </w:r>
          </w:p>
        </w:tc>
        <w:tc>
          <w:tcPr>
            <w:tcW w:w="5695" w:type="dxa"/>
            <w:gridSpan w:val="6"/>
            <w:vAlign w:val="top"/>
          </w:tcPr>
          <w:p w14:paraId="22A8F611">
            <w:pPr>
              <w:pStyle w:val="5"/>
              <w:spacing w:before="32" w:line="273" w:lineRule="auto"/>
              <w:ind w:left="22" w:right="15" w:hanging="1"/>
            </w:pPr>
            <w:r>
              <w:rPr>
                <w:spacing w:val="4"/>
              </w:rPr>
              <w:t>开展教职工技能大赛</w:t>
            </w:r>
            <w:r>
              <w:rPr>
                <w:spacing w:val="-14"/>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8"/>
              </w:rPr>
              <w:t xml:space="preserve"> </w:t>
            </w:r>
            <w:r>
              <w:rPr>
                <w:spacing w:val="4"/>
              </w:rPr>
              <w:t>次，校园艺术节</w:t>
            </w:r>
            <w:r>
              <w:rPr>
                <w:spacing w:val="-2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8"/>
              </w:rPr>
              <w:t xml:space="preserve"> </w:t>
            </w:r>
            <w:r>
              <w:rPr>
                <w:spacing w:val="4"/>
              </w:rPr>
              <w:t>次，冬运会</w:t>
            </w:r>
            <w:r>
              <w:rPr>
                <w:spacing w:val="-2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7"/>
                <w:w w:val="101"/>
              </w:rPr>
              <w:t xml:space="preserve"> </w:t>
            </w:r>
            <w:r>
              <w:rPr>
                <w:spacing w:val="4"/>
              </w:rPr>
              <w:t>次，积</w:t>
            </w:r>
            <w:r>
              <w:t xml:space="preserve"> </w:t>
            </w:r>
            <w:r>
              <w:rPr>
                <w:spacing w:val="7"/>
              </w:rPr>
              <w:t>极开展工会活动。</w:t>
            </w:r>
          </w:p>
        </w:tc>
      </w:tr>
      <w:tr w14:paraId="4430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1" w:type="dxa"/>
            <w:vMerge w:val="continue"/>
            <w:tcBorders>
              <w:top w:val="nil"/>
              <w:bottom w:val="nil"/>
            </w:tcBorders>
            <w:vAlign w:val="top"/>
          </w:tcPr>
          <w:p w14:paraId="3FBC0A06">
            <w:pPr>
              <w:rPr>
                <w:rFonts w:ascii="Arial"/>
                <w:sz w:val="21"/>
              </w:rPr>
            </w:pPr>
          </w:p>
        </w:tc>
        <w:tc>
          <w:tcPr>
            <w:tcW w:w="2468" w:type="dxa"/>
            <w:gridSpan w:val="2"/>
            <w:vAlign w:val="top"/>
          </w:tcPr>
          <w:p w14:paraId="52D4A29E">
            <w:pPr>
              <w:pStyle w:val="5"/>
              <w:spacing w:before="214" w:line="228" w:lineRule="auto"/>
              <w:ind w:left="19"/>
            </w:pPr>
            <w:r>
              <w:rPr>
                <w:spacing w:val="8"/>
              </w:rPr>
              <w:t>创建三个校园</w:t>
            </w:r>
          </w:p>
        </w:tc>
        <w:tc>
          <w:tcPr>
            <w:tcW w:w="5695" w:type="dxa"/>
            <w:gridSpan w:val="6"/>
            <w:vAlign w:val="top"/>
          </w:tcPr>
          <w:p w14:paraId="2F60571A">
            <w:pPr>
              <w:pStyle w:val="5"/>
              <w:spacing w:before="65" w:line="258" w:lineRule="auto"/>
              <w:ind w:left="21" w:right="15" w:hanging="1"/>
            </w:pPr>
            <w:r>
              <w:rPr>
                <w:spacing w:val="8"/>
              </w:rPr>
              <w:t>积极打造“文明校园、奔跑校园、清廉校园</w:t>
            </w:r>
            <w:r>
              <w:rPr>
                <w:spacing w:val="-64"/>
              </w:rPr>
              <w:t xml:space="preserve"> </w:t>
            </w:r>
            <w:r>
              <w:rPr>
                <w:spacing w:val="8"/>
              </w:rPr>
              <w:t>”，让学校成为育</w:t>
            </w:r>
            <w:r>
              <w:t xml:space="preserve"> </w:t>
            </w:r>
            <w:r>
              <w:rPr>
                <w:spacing w:val="6"/>
              </w:rPr>
              <w:t>人的良好环境。</w:t>
            </w:r>
          </w:p>
        </w:tc>
      </w:tr>
      <w:tr w14:paraId="2756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01" w:type="dxa"/>
            <w:vMerge w:val="continue"/>
            <w:tcBorders>
              <w:top w:val="nil"/>
              <w:bottom w:val="nil"/>
            </w:tcBorders>
            <w:vAlign w:val="top"/>
          </w:tcPr>
          <w:p w14:paraId="0818A934">
            <w:pPr>
              <w:rPr>
                <w:rFonts w:ascii="Arial"/>
                <w:sz w:val="21"/>
              </w:rPr>
            </w:pPr>
          </w:p>
        </w:tc>
        <w:tc>
          <w:tcPr>
            <w:tcW w:w="2468" w:type="dxa"/>
            <w:gridSpan w:val="2"/>
            <w:vAlign w:val="top"/>
          </w:tcPr>
          <w:p w14:paraId="41E47FBC">
            <w:pPr>
              <w:pStyle w:val="5"/>
              <w:spacing w:before="65" w:line="228" w:lineRule="auto"/>
              <w:ind w:left="19"/>
            </w:pPr>
            <w:r>
              <w:rPr>
                <w:spacing w:val="8"/>
              </w:rPr>
              <w:t>抓好教育教学质量</w:t>
            </w:r>
          </w:p>
        </w:tc>
        <w:tc>
          <w:tcPr>
            <w:tcW w:w="5695" w:type="dxa"/>
            <w:gridSpan w:val="6"/>
            <w:vAlign w:val="top"/>
          </w:tcPr>
          <w:p w14:paraId="669C6DC1">
            <w:pPr>
              <w:pStyle w:val="5"/>
              <w:spacing w:before="36" w:line="274" w:lineRule="exact"/>
              <w:ind w:left="16"/>
            </w:pPr>
            <w:r>
              <w:rPr>
                <w:rFonts w:ascii="Times New Roman" w:hAnsi="Times New Roman" w:eastAsia="Times New Roman" w:cs="Times New Roman"/>
                <w:spacing w:val="8"/>
                <w:position w:val="1"/>
              </w:rPr>
              <w:t xml:space="preserve">2024 </w:t>
            </w:r>
            <w:r>
              <w:rPr>
                <w:spacing w:val="8"/>
                <w:position w:val="1"/>
              </w:rPr>
              <w:t>年教育教学质量稳步提升，达到教育教学目标。</w:t>
            </w:r>
          </w:p>
        </w:tc>
      </w:tr>
      <w:tr w14:paraId="7818A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01" w:type="dxa"/>
            <w:vMerge w:val="continue"/>
            <w:tcBorders>
              <w:top w:val="nil"/>
              <w:bottom w:val="nil"/>
            </w:tcBorders>
            <w:vAlign w:val="top"/>
          </w:tcPr>
          <w:p w14:paraId="22CC11BE">
            <w:pPr>
              <w:rPr>
                <w:rFonts w:ascii="Arial"/>
                <w:sz w:val="21"/>
              </w:rPr>
            </w:pPr>
          </w:p>
        </w:tc>
        <w:tc>
          <w:tcPr>
            <w:tcW w:w="2468" w:type="dxa"/>
            <w:gridSpan w:val="2"/>
            <w:vAlign w:val="top"/>
          </w:tcPr>
          <w:p w14:paraId="10E564CA">
            <w:pPr>
              <w:pStyle w:val="5"/>
              <w:spacing w:before="66" w:line="228" w:lineRule="auto"/>
              <w:ind w:left="19"/>
            </w:pPr>
            <w:r>
              <w:rPr>
                <w:spacing w:val="8"/>
              </w:rPr>
              <w:t>抓好控辍保学</w:t>
            </w:r>
          </w:p>
        </w:tc>
        <w:tc>
          <w:tcPr>
            <w:tcW w:w="5695" w:type="dxa"/>
            <w:gridSpan w:val="6"/>
            <w:vAlign w:val="top"/>
          </w:tcPr>
          <w:p w14:paraId="353C66BB">
            <w:pPr>
              <w:pStyle w:val="5"/>
              <w:spacing w:before="34" w:line="275" w:lineRule="exact"/>
              <w:ind w:left="23"/>
            </w:pPr>
            <w:r>
              <w:rPr>
                <w:spacing w:val="6"/>
                <w:position w:val="1"/>
              </w:rPr>
              <w:t>义务教育辍学率控制在</w:t>
            </w:r>
            <w:r>
              <w:rPr>
                <w:spacing w:val="-20"/>
                <w:position w:val="1"/>
              </w:rPr>
              <w:t xml:space="preserve"> </w:t>
            </w:r>
            <w:r>
              <w:rPr>
                <w:rFonts w:ascii="Times New Roman" w:hAnsi="Times New Roman" w:eastAsia="Times New Roman" w:cs="Times New Roman"/>
                <w:spacing w:val="6"/>
                <w:position w:val="1"/>
              </w:rPr>
              <w:t>1%</w:t>
            </w:r>
            <w:r>
              <w:rPr>
                <w:spacing w:val="6"/>
                <w:position w:val="1"/>
              </w:rPr>
              <w:t>以内。</w:t>
            </w:r>
          </w:p>
        </w:tc>
      </w:tr>
      <w:tr w14:paraId="609F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01" w:type="dxa"/>
            <w:vMerge w:val="continue"/>
            <w:tcBorders>
              <w:top w:val="nil"/>
              <w:bottom w:val="nil"/>
            </w:tcBorders>
            <w:vAlign w:val="top"/>
          </w:tcPr>
          <w:p w14:paraId="7BC14394">
            <w:pPr>
              <w:rPr>
                <w:rFonts w:ascii="Arial"/>
                <w:sz w:val="21"/>
              </w:rPr>
            </w:pPr>
          </w:p>
        </w:tc>
        <w:tc>
          <w:tcPr>
            <w:tcW w:w="2468" w:type="dxa"/>
            <w:gridSpan w:val="2"/>
            <w:vAlign w:val="top"/>
          </w:tcPr>
          <w:p w14:paraId="7CE57C80">
            <w:pPr>
              <w:pStyle w:val="5"/>
              <w:spacing w:before="81" w:line="225" w:lineRule="auto"/>
              <w:ind w:left="26"/>
            </w:pPr>
            <w:r>
              <w:rPr>
                <w:spacing w:val="7"/>
              </w:rPr>
              <w:t>改善办学条件</w:t>
            </w:r>
          </w:p>
        </w:tc>
        <w:tc>
          <w:tcPr>
            <w:tcW w:w="5695" w:type="dxa"/>
            <w:gridSpan w:val="6"/>
            <w:vAlign w:val="top"/>
          </w:tcPr>
          <w:p w14:paraId="6B82DF94">
            <w:pPr>
              <w:pStyle w:val="5"/>
              <w:spacing w:before="81" w:line="225" w:lineRule="auto"/>
              <w:ind w:left="24"/>
            </w:pPr>
            <w:r>
              <w:rPr>
                <w:spacing w:val="8"/>
              </w:rPr>
              <w:t>争取上级资金对学校综合楼改造。</w:t>
            </w:r>
          </w:p>
        </w:tc>
      </w:tr>
      <w:tr w14:paraId="78F0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01" w:type="dxa"/>
            <w:vMerge w:val="continue"/>
            <w:tcBorders>
              <w:top w:val="nil"/>
            </w:tcBorders>
            <w:vAlign w:val="top"/>
          </w:tcPr>
          <w:p w14:paraId="32CB3E2F">
            <w:pPr>
              <w:rPr>
                <w:rFonts w:ascii="Arial"/>
                <w:sz w:val="21"/>
              </w:rPr>
            </w:pPr>
          </w:p>
        </w:tc>
        <w:tc>
          <w:tcPr>
            <w:tcW w:w="2468" w:type="dxa"/>
            <w:gridSpan w:val="2"/>
            <w:vAlign w:val="top"/>
          </w:tcPr>
          <w:p w14:paraId="1FE2A975">
            <w:pPr>
              <w:pStyle w:val="5"/>
              <w:spacing w:before="79" w:line="227" w:lineRule="auto"/>
              <w:ind w:left="19"/>
            </w:pPr>
            <w:r>
              <w:rPr>
                <w:spacing w:val="8"/>
              </w:rPr>
              <w:t>开展好教师培训</w:t>
            </w:r>
          </w:p>
        </w:tc>
        <w:tc>
          <w:tcPr>
            <w:tcW w:w="5695" w:type="dxa"/>
            <w:gridSpan w:val="6"/>
            <w:vAlign w:val="top"/>
          </w:tcPr>
          <w:p w14:paraId="02806882">
            <w:pPr>
              <w:pStyle w:val="5"/>
              <w:spacing w:before="48" w:line="274" w:lineRule="exact"/>
              <w:ind w:left="20"/>
            </w:pPr>
            <w:r>
              <w:rPr>
                <w:spacing w:val="7"/>
                <w:position w:val="1"/>
              </w:rPr>
              <w:t>每学期集中培训不少于</w:t>
            </w:r>
            <w:r>
              <w:rPr>
                <w:spacing w:val="-25"/>
                <w:position w:val="1"/>
              </w:rPr>
              <w:t xml:space="preserve"> </w:t>
            </w:r>
            <w:r>
              <w:rPr>
                <w:rFonts w:ascii="Times New Roman" w:hAnsi="Times New Roman" w:eastAsia="Times New Roman" w:cs="Times New Roman"/>
                <w:spacing w:val="7"/>
                <w:position w:val="1"/>
              </w:rPr>
              <w:t xml:space="preserve">4 </w:t>
            </w:r>
            <w:r>
              <w:rPr>
                <w:spacing w:val="7"/>
                <w:position w:val="1"/>
              </w:rPr>
              <w:t>个专题，培训人次不低于</w:t>
            </w:r>
            <w:r>
              <w:rPr>
                <w:spacing w:val="-37"/>
                <w:position w:val="1"/>
              </w:rPr>
              <w:t xml:space="preserve"> </w:t>
            </w:r>
            <w:r>
              <w:rPr>
                <w:rFonts w:ascii="Times New Roman" w:hAnsi="Times New Roman" w:eastAsia="Times New Roman" w:cs="Times New Roman"/>
                <w:spacing w:val="7"/>
                <w:position w:val="1"/>
              </w:rPr>
              <w:t xml:space="preserve">580 </w:t>
            </w:r>
            <w:r>
              <w:rPr>
                <w:spacing w:val="7"/>
                <w:position w:val="1"/>
              </w:rPr>
              <w:t>人次。</w:t>
            </w:r>
          </w:p>
        </w:tc>
      </w:tr>
      <w:tr w14:paraId="55E7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restart"/>
            <w:tcBorders>
              <w:bottom w:val="nil"/>
            </w:tcBorders>
            <w:vAlign w:val="top"/>
          </w:tcPr>
          <w:p w14:paraId="65348BC9">
            <w:pPr>
              <w:spacing w:line="284" w:lineRule="auto"/>
              <w:rPr>
                <w:rFonts w:ascii="Arial"/>
                <w:sz w:val="21"/>
              </w:rPr>
            </w:pPr>
          </w:p>
          <w:p w14:paraId="0533C693">
            <w:pPr>
              <w:spacing w:line="284" w:lineRule="auto"/>
              <w:rPr>
                <w:rFonts w:ascii="Arial"/>
                <w:sz w:val="21"/>
              </w:rPr>
            </w:pPr>
          </w:p>
          <w:p w14:paraId="114C2788">
            <w:pPr>
              <w:spacing w:line="284" w:lineRule="auto"/>
              <w:rPr>
                <w:rFonts w:ascii="Arial"/>
                <w:sz w:val="21"/>
              </w:rPr>
            </w:pPr>
          </w:p>
          <w:p w14:paraId="7F1EFC30">
            <w:pPr>
              <w:spacing w:line="285" w:lineRule="auto"/>
              <w:rPr>
                <w:rFonts w:ascii="Arial"/>
                <w:sz w:val="21"/>
              </w:rPr>
            </w:pPr>
          </w:p>
          <w:p w14:paraId="2D9025B6">
            <w:pPr>
              <w:spacing w:line="285" w:lineRule="auto"/>
              <w:rPr>
                <w:rFonts w:ascii="Arial"/>
                <w:sz w:val="21"/>
              </w:rPr>
            </w:pPr>
          </w:p>
          <w:p w14:paraId="4B878468">
            <w:pPr>
              <w:pStyle w:val="5"/>
              <w:spacing w:before="65" w:line="228" w:lineRule="auto"/>
              <w:ind w:left="37"/>
            </w:pPr>
            <w:r>
              <w:rPr>
                <w:spacing w:val="7"/>
              </w:rPr>
              <w:t>年度绩效</w:t>
            </w:r>
          </w:p>
          <w:p w14:paraId="51146AAC">
            <w:pPr>
              <w:pStyle w:val="5"/>
              <w:spacing w:before="52" w:line="229" w:lineRule="auto"/>
              <w:ind w:left="248"/>
            </w:pPr>
            <w:r>
              <w:rPr>
                <w:spacing w:val="3"/>
              </w:rPr>
              <w:t>指标</w:t>
            </w:r>
          </w:p>
        </w:tc>
        <w:tc>
          <w:tcPr>
            <w:tcW w:w="1375" w:type="dxa"/>
            <w:vAlign w:val="top"/>
          </w:tcPr>
          <w:p w14:paraId="710FAE75">
            <w:pPr>
              <w:pStyle w:val="5"/>
              <w:spacing w:before="214" w:line="229" w:lineRule="auto"/>
              <w:ind w:left="274"/>
            </w:pPr>
            <w:r>
              <w:rPr>
                <w:spacing w:val="6"/>
              </w:rPr>
              <w:t>一级指标</w:t>
            </w:r>
          </w:p>
        </w:tc>
        <w:tc>
          <w:tcPr>
            <w:tcW w:w="1093" w:type="dxa"/>
            <w:vAlign w:val="top"/>
          </w:tcPr>
          <w:p w14:paraId="5F6F346A">
            <w:pPr>
              <w:pStyle w:val="5"/>
              <w:spacing w:before="214" w:line="229" w:lineRule="auto"/>
              <w:ind w:left="135"/>
            </w:pPr>
            <w:r>
              <w:rPr>
                <w:spacing w:val="6"/>
              </w:rPr>
              <w:t>二级指标</w:t>
            </w:r>
          </w:p>
        </w:tc>
        <w:tc>
          <w:tcPr>
            <w:tcW w:w="940" w:type="dxa"/>
            <w:vAlign w:val="top"/>
          </w:tcPr>
          <w:p w14:paraId="07F51F15">
            <w:pPr>
              <w:pStyle w:val="5"/>
              <w:spacing w:before="214" w:line="229" w:lineRule="auto"/>
              <w:ind w:left="56"/>
            </w:pPr>
            <w:r>
              <w:rPr>
                <w:spacing w:val="7"/>
              </w:rPr>
              <w:t>三级指标</w:t>
            </w:r>
          </w:p>
        </w:tc>
        <w:tc>
          <w:tcPr>
            <w:tcW w:w="983" w:type="dxa"/>
            <w:vAlign w:val="top"/>
          </w:tcPr>
          <w:p w14:paraId="0C40FC50">
            <w:pPr>
              <w:pStyle w:val="5"/>
              <w:spacing w:before="65" w:line="258" w:lineRule="auto"/>
              <w:ind w:left="287" w:right="71" w:hanging="207"/>
            </w:pPr>
            <w:r>
              <w:rPr>
                <w:spacing w:val="6"/>
              </w:rPr>
              <w:t>绩效指标</w:t>
            </w:r>
            <w:r>
              <w:rPr>
                <w:spacing w:val="1"/>
              </w:rPr>
              <w:t xml:space="preserve"> </w:t>
            </w:r>
            <w:r>
              <w:rPr>
                <w:spacing w:val="4"/>
              </w:rPr>
              <w:t>性质</w:t>
            </w:r>
          </w:p>
        </w:tc>
        <w:tc>
          <w:tcPr>
            <w:tcW w:w="1099" w:type="dxa"/>
            <w:vAlign w:val="top"/>
          </w:tcPr>
          <w:p w14:paraId="712184EB">
            <w:pPr>
              <w:pStyle w:val="5"/>
              <w:spacing w:before="214" w:line="228" w:lineRule="auto"/>
              <w:ind w:left="35"/>
            </w:pPr>
            <w:r>
              <w:rPr>
                <w:spacing w:val="7"/>
              </w:rPr>
              <w:t>绩效指标值</w:t>
            </w:r>
          </w:p>
        </w:tc>
        <w:tc>
          <w:tcPr>
            <w:tcW w:w="791" w:type="dxa"/>
            <w:vAlign w:val="top"/>
          </w:tcPr>
          <w:p w14:paraId="3817447A">
            <w:pPr>
              <w:pStyle w:val="5"/>
              <w:spacing w:before="65" w:line="229" w:lineRule="auto"/>
              <w:ind w:left="90"/>
            </w:pPr>
            <w:r>
              <w:rPr>
                <w:spacing w:val="5"/>
              </w:rPr>
              <w:t>绩效度</w:t>
            </w:r>
          </w:p>
          <w:p w14:paraId="31764A4C">
            <w:pPr>
              <w:pStyle w:val="5"/>
              <w:spacing w:before="51" w:line="229" w:lineRule="auto"/>
              <w:ind w:left="87"/>
            </w:pPr>
            <w:r>
              <w:rPr>
                <w:spacing w:val="6"/>
              </w:rPr>
              <w:t>量单位</w:t>
            </w:r>
          </w:p>
        </w:tc>
        <w:tc>
          <w:tcPr>
            <w:tcW w:w="719" w:type="dxa"/>
            <w:vAlign w:val="top"/>
          </w:tcPr>
          <w:p w14:paraId="723581A8">
            <w:pPr>
              <w:pStyle w:val="5"/>
              <w:spacing w:before="214" w:line="228" w:lineRule="auto"/>
              <w:ind w:left="154"/>
            </w:pPr>
            <w:r>
              <w:rPr>
                <w:spacing w:val="5"/>
              </w:rPr>
              <w:t>权重</w:t>
            </w:r>
          </w:p>
        </w:tc>
        <w:tc>
          <w:tcPr>
            <w:tcW w:w="1163" w:type="dxa"/>
            <w:vAlign w:val="top"/>
          </w:tcPr>
          <w:p w14:paraId="514B6113">
            <w:pPr>
              <w:pStyle w:val="5"/>
              <w:spacing w:before="65" w:line="258" w:lineRule="auto"/>
              <w:ind w:left="274" w:right="162" w:hanging="103"/>
            </w:pPr>
            <w:r>
              <w:rPr>
                <w:spacing w:val="6"/>
              </w:rPr>
              <w:t>实际完成</w:t>
            </w:r>
            <w:r>
              <w:t xml:space="preserve"> </w:t>
            </w:r>
            <w:r>
              <w:rPr>
                <w:spacing w:val="6"/>
              </w:rPr>
              <w:t>指标值</w:t>
            </w:r>
          </w:p>
        </w:tc>
      </w:tr>
      <w:tr w14:paraId="0CA06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continue"/>
            <w:tcBorders>
              <w:top w:val="nil"/>
              <w:bottom w:val="nil"/>
            </w:tcBorders>
            <w:vAlign w:val="top"/>
          </w:tcPr>
          <w:p w14:paraId="4E9D7FA5">
            <w:pPr>
              <w:rPr>
                <w:rFonts w:ascii="Arial"/>
                <w:sz w:val="21"/>
              </w:rPr>
            </w:pPr>
          </w:p>
        </w:tc>
        <w:tc>
          <w:tcPr>
            <w:tcW w:w="1375" w:type="dxa"/>
            <w:vMerge w:val="restart"/>
            <w:tcBorders>
              <w:bottom w:val="nil"/>
            </w:tcBorders>
            <w:vAlign w:val="top"/>
          </w:tcPr>
          <w:p w14:paraId="213F8668">
            <w:pPr>
              <w:spacing w:line="250" w:lineRule="auto"/>
              <w:rPr>
                <w:rFonts w:ascii="Arial"/>
                <w:sz w:val="21"/>
              </w:rPr>
            </w:pPr>
          </w:p>
          <w:p w14:paraId="2A390F60">
            <w:pPr>
              <w:spacing w:line="251" w:lineRule="auto"/>
              <w:rPr>
                <w:rFonts w:ascii="Arial"/>
                <w:sz w:val="21"/>
              </w:rPr>
            </w:pPr>
          </w:p>
          <w:p w14:paraId="5606D85E">
            <w:pPr>
              <w:spacing w:line="251" w:lineRule="auto"/>
              <w:rPr>
                <w:rFonts w:ascii="Arial"/>
                <w:sz w:val="21"/>
              </w:rPr>
            </w:pPr>
          </w:p>
          <w:p w14:paraId="287BA772">
            <w:pPr>
              <w:spacing w:line="251" w:lineRule="auto"/>
              <w:rPr>
                <w:rFonts w:ascii="Arial"/>
                <w:sz w:val="21"/>
              </w:rPr>
            </w:pPr>
          </w:p>
          <w:p w14:paraId="3BD5D716">
            <w:pPr>
              <w:spacing w:line="251" w:lineRule="auto"/>
              <w:rPr>
                <w:rFonts w:ascii="Arial"/>
                <w:sz w:val="21"/>
              </w:rPr>
            </w:pPr>
          </w:p>
          <w:p w14:paraId="1B270494">
            <w:pPr>
              <w:pStyle w:val="5"/>
              <w:spacing w:before="65" w:line="228" w:lineRule="auto"/>
              <w:ind w:left="271"/>
            </w:pPr>
            <w:r>
              <w:rPr>
                <w:spacing w:val="7"/>
              </w:rPr>
              <w:t>产出指标</w:t>
            </w:r>
          </w:p>
        </w:tc>
        <w:tc>
          <w:tcPr>
            <w:tcW w:w="1093" w:type="dxa"/>
            <w:vMerge w:val="restart"/>
            <w:tcBorders>
              <w:bottom w:val="nil"/>
            </w:tcBorders>
            <w:vAlign w:val="top"/>
          </w:tcPr>
          <w:p w14:paraId="6AD6F657">
            <w:pPr>
              <w:spacing w:line="250" w:lineRule="auto"/>
              <w:rPr>
                <w:rFonts w:ascii="Arial"/>
                <w:sz w:val="21"/>
              </w:rPr>
            </w:pPr>
          </w:p>
          <w:p w14:paraId="2C29032C">
            <w:pPr>
              <w:spacing w:line="251" w:lineRule="auto"/>
              <w:rPr>
                <w:rFonts w:ascii="Arial"/>
                <w:sz w:val="21"/>
              </w:rPr>
            </w:pPr>
          </w:p>
          <w:p w14:paraId="2433C976">
            <w:pPr>
              <w:spacing w:line="251" w:lineRule="auto"/>
              <w:rPr>
                <w:rFonts w:ascii="Arial"/>
                <w:sz w:val="21"/>
              </w:rPr>
            </w:pPr>
          </w:p>
          <w:p w14:paraId="6DD1DF3B">
            <w:pPr>
              <w:spacing w:line="251" w:lineRule="auto"/>
              <w:rPr>
                <w:rFonts w:ascii="Arial"/>
                <w:sz w:val="21"/>
              </w:rPr>
            </w:pPr>
          </w:p>
          <w:p w14:paraId="2C0F54B2">
            <w:pPr>
              <w:spacing w:line="251" w:lineRule="auto"/>
              <w:rPr>
                <w:rFonts w:ascii="Arial"/>
                <w:sz w:val="21"/>
              </w:rPr>
            </w:pPr>
          </w:p>
          <w:p w14:paraId="56464A4B">
            <w:pPr>
              <w:pStyle w:val="5"/>
              <w:spacing w:before="65" w:line="228" w:lineRule="auto"/>
              <w:ind w:left="133"/>
            </w:pPr>
            <w:r>
              <w:rPr>
                <w:spacing w:val="6"/>
              </w:rPr>
              <w:t>数量指标</w:t>
            </w:r>
          </w:p>
        </w:tc>
        <w:tc>
          <w:tcPr>
            <w:tcW w:w="940" w:type="dxa"/>
            <w:vAlign w:val="top"/>
          </w:tcPr>
          <w:p w14:paraId="585D9CA6">
            <w:pPr>
              <w:pStyle w:val="5"/>
              <w:spacing w:before="65" w:line="258" w:lineRule="auto"/>
              <w:ind w:left="22" w:right="84"/>
            </w:pPr>
            <w:r>
              <w:rPr>
                <w:spacing w:val="6"/>
              </w:rPr>
              <w:t>教师培训</w:t>
            </w:r>
            <w:r>
              <w:rPr>
                <w:spacing w:val="2"/>
              </w:rPr>
              <w:t xml:space="preserve"> </w:t>
            </w:r>
            <w:r>
              <w:rPr>
                <w:spacing w:val="3"/>
              </w:rPr>
              <w:t>人次</w:t>
            </w:r>
          </w:p>
        </w:tc>
        <w:tc>
          <w:tcPr>
            <w:tcW w:w="983" w:type="dxa"/>
            <w:vAlign w:val="top"/>
          </w:tcPr>
          <w:p w14:paraId="2E5347CC">
            <w:pPr>
              <w:spacing w:before="184"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600</w:t>
            </w:r>
          </w:p>
        </w:tc>
        <w:tc>
          <w:tcPr>
            <w:tcW w:w="1099" w:type="dxa"/>
            <w:vAlign w:val="top"/>
          </w:tcPr>
          <w:p w14:paraId="30E13272">
            <w:pPr>
              <w:rPr>
                <w:rFonts w:ascii="Arial"/>
                <w:sz w:val="21"/>
              </w:rPr>
            </w:pPr>
          </w:p>
        </w:tc>
        <w:tc>
          <w:tcPr>
            <w:tcW w:w="791" w:type="dxa"/>
            <w:vAlign w:val="top"/>
          </w:tcPr>
          <w:p w14:paraId="2CB577B6">
            <w:pPr>
              <w:pStyle w:val="5"/>
              <w:spacing w:before="215" w:line="228" w:lineRule="auto"/>
              <w:ind w:left="24"/>
            </w:pPr>
            <w:r>
              <w:rPr>
                <w:spacing w:val="5"/>
              </w:rPr>
              <w:t>人次</w:t>
            </w:r>
          </w:p>
        </w:tc>
        <w:tc>
          <w:tcPr>
            <w:tcW w:w="719" w:type="dxa"/>
            <w:vAlign w:val="top"/>
          </w:tcPr>
          <w:p w14:paraId="77C74033">
            <w:pPr>
              <w:spacing w:before="254"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2D6186A9">
            <w:pPr>
              <w:pStyle w:val="5"/>
              <w:spacing w:before="184" w:line="274" w:lineRule="exact"/>
              <w:ind w:left="23"/>
            </w:pPr>
            <w:r>
              <w:rPr>
                <w:rFonts w:ascii="Times New Roman" w:hAnsi="Times New Roman" w:eastAsia="Times New Roman" w:cs="Times New Roman"/>
                <w:spacing w:val="2"/>
                <w:position w:val="1"/>
              </w:rPr>
              <w:t>600</w:t>
            </w:r>
            <w:r>
              <w:rPr>
                <w:rFonts w:ascii="Times New Roman" w:hAnsi="Times New Roman" w:eastAsia="Times New Roman" w:cs="Times New Roman"/>
                <w:spacing w:val="15"/>
                <w:position w:val="1"/>
              </w:rPr>
              <w:t xml:space="preserve"> </w:t>
            </w:r>
            <w:r>
              <w:rPr>
                <w:spacing w:val="2"/>
                <w:position w:val="1"/>
              </w:rPr>
              <w:t>人次</w:t>
            </w:r>
          </w:p>
        </w:tc>
      </w:tr>
      <w:tr w14:paraId="5F77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continue"/>
            <w:tcBorders>
              <w:top w:val="nil"/>
              <w:bottom w:val="nil"/>
            </w:tcBorders>
            <w:vAlign w:val="top"/>
          </w:tcPr>
          <w:p w14:paraId="1DD136AB">
            <w:pPr>
              <w:rPr>
                <w:rFonts w:ascii="Arial"/>
                <w:sz w:val="21"/>
              </w:rPr>
            </w:pPr>
          </w:p>
        </w:tc>
        <w:tc>
          <w:tcPr>
            <w:tcW w:w="1375" w:type="dxa"/>
            <w:vMerge w:val="continue"/>
            <w:tcBorders>
              <w:top w:val="nil"/>
              <w:bottom w:val="nil"/>
            </w:tcBorders>
            <w:vAlign w:val="top"/>
          </w:tcPr>
          <w:p w14:paraId="5D6E9099">
            <w:pPr>
              <w:rPr>
                <w:rFonts w:ascii="Arial"/>
                <w:sz w:val="21"/>
              </w:rPr>
            </w:pPr>
          </w:p>
        </w:tc>
        <w:tc>
          <w:tcPr>
            <w:tcW w:w="1093" w:type="dxa"/>
            <w:vMerge w:val="continue"/>
            <w:tcBorders>
              <w:top w:val="nil"/>
              <w:bottom w:val="nil"/>
            </w:tcBorders>
            <w:vAlign w:val="top"/>
          </w:tcPr>
          <w:p w14:paraId="2A1AEADF">
            <w:pPr>
              <w:rPr>
                <w:rFonts w:ascii="Arial"/>
                <w:sz w:val="21"/>
              </w:rPr>
            </w:pPr>
          </w:p>
        </w:tc>
        <w:tc>
          <w:tcPr>
            <w:tcW w:w="940" w:type="dxa"/>
            <w:vAlign w:val="top"/>
          </w:tcPr>
          <w:p w14:paraId="43C47E02">
            <w:pPr>
              <w:pStyle w:val="5"/>
              <w:spacing w:before="63" w:line="259" w:lineRule="auto"/>
              <w:ind w:left="24" w:right="84"/>
            </w:pPr>
            <w:r>
              <w:rPr>
                <w:spacing w:val="6"/>
              </w:rPr>
              <w:t>学生大型</w:t>
            </w:r>
            <w:r>
              <w:t xml:space="preserve"> </w:t>
            </w:r>
            <w:r>
              <w:rPr>
                <w:spacing w:val="3"/>
              </w:rPr>
              <w:t>活动</w:t>
            </w:r>
          </w:p>
        </w:tc>
        <w:tc>
          <w:tcPr>
            <w:tcW w:w="983" w:type="dxa"/>
            <w:vAlign w:val="top"/>
          </w:tcPr>
          <w:p w14:paraId="0AD38EF3">
            <w:pPr>
              <w:pStyle w:val="5"/>
              <w:spacing w:before="216" w:line="267" w:lineRule="exact"/>
              <w:ind w:left="42"/>
            </w:pPr>
            <w:r>
              <w:rPr>
                <w:position w:val="1"/>
              </w:rPr>
              <w:t>≥</w:t>
            </w:r>
          </w:p>
        </w:tc>
        <w:tc>
          <w:tcPr>
            <w:tcW w:w="1099" w:type="dxa"/>
            <w:vAlign w:val="top"/>
          </w:tcPr>
          <w:p w14:paraId="001CC401">
            <w:pPr>
              <w:spacing w:before="185" w:line="274" w:lineRule="exact"/>
              <w:ind w:left="1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791" w:type="dxa"/>
            <w:vAlign w:val="top"/>
          </w:tcPr>
          <w:p w14:paraId="38BD8749">
            <w:pPr>
              <w:pStyle w:val="5"/>
              <w:spacing w:before="216" w:line="228" w:lineRule="auto"/>
              <w:ind w:left="28"/>
            </w:pPr>
            <w:r>
              <w:t>次</w:t>
            </w:r>
          </w:p>
        </w:tc>
        <w:tc>
          <w:tcPr>
            <w:tcW w:w="719" w:type="dxa"/>
            <w:vAlign w:val="top"/>
          </w:tcPr>
          <w:p w14:paraId="7B51D600">
            <w:pPr>
              <w:spacing w:before="254"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6CDE752C">
            <w:pPr>
              <w:pStyle w:val="5"/>
              <w:spacing w:before="185" w:line="274" w:lineRule="exact"/>
              <w:ind w:left="18"/>
            </w:pPr>
            <w:r>
              <w:rPr>
                <w:rFonts w:ascii="Times New Roman" w:hAnsi="Times New Roman" w:eastAsia="Times New Roman" w:cs="Times New Roman"/>
                <w:position w:val="1"/>
              </w:rPr>
              <w:t>2</w:t>
            </w:r>
            <w:r>
              <w:rPr>
                <w:rFonts w:ascii="Times New Roman" w:hAnsi="Times New Roman" w:eastAsia="Times New Roman" w:cs="Times New Roman"/>
                <w:spacing w:val="17"/>
                <w:w w:val="101"/>
                <w:position w:val="1"/>
              </w:rPr>
              <w:t xml:space="preserve"> </w:t>
            </w:r>
            <w:r>
              <w:rPr>
                <w:position w:val="1"/>
              </w:rPr>
              <w:t>次</w:t>
            </w:r>
          </w:p>
        </w:tc>
      </w:tr>
      <w:tr w14:paraId="58F00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continue"/>
            <w:tcBorders>
              <w:top w:val="nil"/>
              <w:bottom w:val="nil"/>
            </w:tcBorders>
            <w:vAlign w:val="top"/>
          </w:tcPr>
          <w:p w14:paraId="16300EDF">
            <w:pPr>
              <w:rPr>
                <w:rFonts w:ascii="Arial"/>
                <w:sz w:val="21"/>
              </w:rPr>
            </w:pPr>
          </w:p>
        </w:tc>
        <w:tc>
          <w:tcPr>
            <w:tcW w:w="1375" w:type="dxa"/>
            <w:vMerge w:val="continue"/>
            <w:tcBorders>
              <w:top w:val="nil"/>
              <w:bottom w:val="nil"/>
            </w:tcBorders>
            <w:vAlign w:val="top"/>
          </w:tcPr>
          <w:p w14:paraId="38F3E846">
            <w:pPr>
              <w:rPr>
                <w:rFonts w:ascii="Arial"/>
                <w:sz w:val="21"/>
              </w:rPr>
            </w:pPr>
          </w:p>
        </w:tc>
        <w:tc>
          <w:tcPr>
            <w:tcW w:w="1093" w:type="dxa"/>
            <w:vMerge w:val="continue"/>
            <w:tcBorders>
              <w:top w:val="nil"/>
              <w:bottom w:val="nil"/>
            </w:tcBorders>
            <w:vAlign w:val="top"/>
          </w:tcPr>
          <w:p w14:paraId="6D54EC93">
            <w:pPr>
              <w:rPr>
                <w:rFonts w:ascii="Arial"/>
                <w:sz w:val="21"/>
              </w:rPr>
            </w:pPr>
          </w:p>
        </w:tc>
        <w:tc>
          <w:tcPr>
            <w:tcW w:w="940" w:type="dxa"/>
            <w:vAlign w:val="top"/>
          </w:tcPr>
          <w:p w14:paraId="265580F6">
            <w:pPr>
              <w:pStyle w:val="5"/>
              <w:spacing w:before="65" w:line="258" w:lineRule="auto"/>
              <w:ind w:left="24" w:right="84"/>
            </w:pPr>
            <w:r>
              <w:rPr>
                <w:spacing w:val="6"/>
              </w:rPr>
              <w:t>学生毕业</w:t>
            </w:r>
            <w:bookmarkStart w:id="0" w:name="_GoBack"/>
            <w:bookmarkEnd w:id="0"/>
            <w:r>
              <w:t xml:space="preserve"> </w:t>
            </w:r>
            <w:r>
              <w:rPr>
                <w:spacing w:val="2"/>
              </w:rPr>
              <w:t>率</w:t>
            </w:r>
          </w:p>
        </w:tc>
        <w:tc>
          <w:tcPr>
            <w:tcW w:w="983" w:type="dxa"/>
            <w:vAlign w:val="top"/>
          </w:tcPr>
          <w:p w14:paraId="0F699D15">
            <w:pPr>
              <w:pStyle w:val="5"/>
              <w:spacing w:before="214" w:line="267" w:lineRule="exact"/>
              <w:ind w:left="42"/>
            </w:pPr>
            <w:r>
              <w:rPr>
                <w:position w:val="1"/>
              </w:rPr>
              <w:t>≥</w:t>
            </w:r>
          </w:p>
        </w:tc>
        <w:tc>
          <w:tcPr>
            <w:tcW w:w="1099" w:type="dxa"/>
            <w:vAlign w:val="top"/>
          </w:tcPr>
          <w:p w14:paraId="4879027E">
            <w:pPr>
              <w:spacing w:before="186" w:line="274" w:lineRule="exact"/>
              <w:ind w:left="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98</w:t>
            </w:r>
          </w:p>
        </w:tc>
        <w:tc>
          <w:tcPr>
            <w:tcW w:w="791" w:type="dxa"/>
            <w:vAlign w:val="top"/>
          </w:tcPr>
          <w:p w14:paraId="0558F10A">
            <w:pPr>
              <w:spacing w:before="186" w:line="274"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13AB2AF8">
            <w:pPr>
              <w:spacing w:before="255"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04BF8C4D">
            <w:pPr>
              <w:spacing w:before="186"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98%</w:t>
            </w:r>
          </w:p>
        </w:tc>
      </w:tr>
      <w:tr w14:paraId="7163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01" w:type="dxa"/>
            <w:vMerge w:val="continue"/>
            <w:tcBorders>
              <w:top w:val="nil"/>
              <w:bottom w:val="nil"/>
            </w:tcBorders>
            <w:vAlign w:val="top"/>
          </w:tcPr>
          <w:p w14:paraId="42F8100E">
            <w:pPr>
              <w:rPr>
                <w:rFonts w:ascii="Arial"/>
                <w:sz w:val="21"/>
              </w:rPr>
            </w:pPr>
          </w:p>
        </w:tc>
        <w:tc>
          <w:tcPr>
            <w:tcW w:w="1375" w:type="dxa"/>
            <w:vMerge w:val="continue"/>
            <w:tcBorders>
              <w:top w:val="nil"/>
            </w:tcBorders>
            <w:vAlign w:val="top"/>
          </w:tcPr>
          <w:p w14:paraId="582F2BDE">
            <w:pPr>
              <w:rPr>
                <w:rFonts w:ascii="Arial"/>
                <w:sz w:val="21"/>
              </w:rPr>
            </w:pPr>
          </w:p>
        </w:tc>
        <w:tc>
          <w:tcPr>
            <w:tcW w:w="1093" w:type="dxa"/>
            <w:vMerge w:val="continue"/>
            <w:tcBorders>
              <w:top w:val="nil"/>
            </w:tcBorders>
            <w:vAlign w:val="top"/>
          </w:tcPr>
          <w:p w14:paraId="3719762A">
            <w:pPr>
              <w:rPr>
                <w:rFonts w:ascii="Arial"/>
                <w:sz w:val="21"/>
              </w:rPr>
            </w:pPr>
          </w:p>
        </w:tc>
        <w:tc>
          <w:tcPr>
            <w:tcW w:w="940" w:type="dxa"/>
            <w:vAlign w:val="top"/>
          </w:tcPr>
          <w:p w14:paraId="37ACE00B">
            <w:pPr>
              <w:pStyle w:val="5"/>
              <w:spacing w:before="66" w:line="230" w:lineRule="auto"/>
              <w:ind w:left="22"/>
            </w:pPr>
            <w:r>
              <w:rPr>
                <w:spacing w:val="6"/>
              </w:rPr>
              <w:t>人员工资</w:t>
            </w:r>
          </w:p>
          <w:p w14:paraId="13A7F760">
            <w:pPr>
              <w:pStyle w:val="5"/>
              <w:spacing w:before="50" w:line="259" w:lineRule="auto"/>
              <w:ind w:left="28" w:right="84" w:hanging="9"/>
            </w:pPr>
            <w:r>
              <w:rPr>
                <w:spacing w:val="7"/>
              </w:rPr>
              <w:t>及遗属工</w:t>
            </w:r>
            <w:r>
              <w:rPr>
                <w:spacing w:val="1"/>
              </w:rPr>
              <w:t xml:space="preserve"> </w:t>
            </w:r>
            <w:r>
              <w:rPr>
                <w:spacing w:val="3"/>
              </w:rPr>
              <w:t>资发放</w:t>
            </w:r>
          </w:p>
        </w:tc>
        <w:tc>
          <w:tcPr>
            <w:tcW w:w="983" w:type="dxa"/>
            <w:vAlign w:val="top"/>
          </w:tcPr>
          <w:p w14:paraId="1D373F9D">
            <w:pPr>
              <w:spacing w:line="276" w:lineRule="auto"/>
              <w:rPr>
                <w:rFonts w:ascii="Arial"/>
                <w:sz w:val="21"/>
              </w:rPr>
            </w:pPr>
          </w:p>
          <w:p w14:paraId="0C461B51">
            <w:pPr>
              <w:spacing w:before="58" w:line="274"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c>
          <w:tcPr>
            <w:tcW w:w="1099" w:type="dxa"/>
            <w:vAlign w:val="top"/>
          </w:tcPr>
          <w:p w14:paraId="7381ABF5">
            <w:pPr>
              <w:spacing w:line="276" w:lineRule="auto"/>
              <w:rPr>
                <w:rFonts w:ascii="Arial"/>
                <w:sz w:val="21"/>
              </w:rPr>
            </w:pPr>
          </w:p>
          <w:p w14:paraId="2FD37397">
            <w:pPr>
              <w:spacing w:before="58" w:line="274"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177</w:t>
            </w:r>
          </w:p>
        </w:tc>
        <w:tc>
          <w:tcPr>
            <w:tcW w:w="791" w:type="dxa"/>
            <w:vAlign w:val="top"/>
          </w:tcPr>
          <w:p w14:paraId="5D569DFD">
            <w:pPr>
              <w:spacing w:line="299" w:lineRule="auto"/>
              <w:rPr>
                <w:rFonts w:ascii="Arial"/>
                <w:sz w:val="21"/>
              </w:rPr>
            </w:pPr>
          </w:p>
          <w:p w14:paraId="581466D9">
            <w:pPr>
              <w:pStyle w:val="5"/>
              <w:spacing w:before="65" w:line="231" w:lineRule="auto"/>
              <w:ind w:left="24"/>
            </w:pPr>
            <w:r>
              <w:t>人</w:t>
            </w:r>
          </w:p>
        </w:tc>
        <w:tc>
          <w:tcPr>
            <w:tcW w:w="719" w:type="dxa"/>
            <w:vAlign w:val="top"/>
          </w:tcPr>
          <w:p w14:paraId="1C21CB4D">
            <w:pPr>
              <w:spacing w:line="345" w:lineRule="auto"/>
              <w:rPr>
                <w:rFonts w:ascii="Arial"/>
                <w:sz w:val="21"/>
              </w:rPr>
            </w:pPr>
          </w:p>
          <w:p w14:paraId="09C7DC1B">
            <w:pPr>
              <w:spacing w:before="58"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78FEFD83">
            <w:pPr>
              <w:spacing w:line="269" w:lineRule="auto"/>
              <w:rPr>
                <w:rFonts w:ascii="Arial"/>
                <w:sz w:val="21"/>
              </w:rPr>
            </w:pPr>
          </w:p>
          <w:p w14:paraId="250CABFD">
            <w:pPr>
              <w:pStyle w:val="5"/>
              <w:spacing w:before="65" w:line="274" w:lineRule="exact"/>
              <w:ind w:left="38"/>
            </w:pPr>
            <w:r>
              <w:rPr>
                <w:rFonts w:ascii="Times New Roman" w:hAnsi="Times New Roman" w:eastAsia="Times New Roman" w:cs="Times New Roman"/>
                <w:spacing w:val="-3"/>
                <w:position w:val="1"/>
              </w:rPr>
              <w:t>177</w:t>
            </w:r>
            <w:r>
              <w:rPr>
                <w:rFonts w:ascii="Times New Roman" w:hAnsi="Times New Roman" w:eastAsia="Times New Roman" w:cs="Times New Roman"/>
                <w:spacing w:val="13"/>
                <w:w w:val="101"/>
                <w:position w:val="1"/>
              </w:rPr>
              <w:t xml:space="preserve"> </w:t>
            </w:r>
            <w:r>
              <w:rPr>
                <w:spacing w:val="-3"/>
                <w:position w:val="1"/>
              </w:rPr>
              <w:t>人</w:t>
            </w:r>
          </w:p>
        </w:tc>
      </w:tr>
    </w:tbl>
    <w:p w14:paraId="5B7AB026">
      <w:pPr>
        <w:rPr>
          <w:rFonts w:ascii="Arial"/>
          <w:sz w:val="21"/>
        </w:rPr>
      </w:pPr>
    </w:p>
    <w:p w14:paraId="51A6E93C">
      <w:pPr>
        <w:rPr>
          <w:rFonts w:ascii="Arial" w:hAnsi="Arial" w:eastAsia="Arial" w:cs="Arial"/>
          <w:sz w:val="21"/>
          <w:szCs w:val="21"/>
        </w:rPr>
        <w:sectPr>
          <w:headerReference r:id="rId5" w:type="default"/>
          <w:pgSz w:w="11906" w:h="16839"/>
          <w:pgMar w:top="400" w:right="1418" w:bottom="0" w:left="1207" w:header="0" w:footer="0" w:gutter="0"/>
          <w:cols w:space="720" w:num="1"/>
        </w:sectPr>
      </w:pPr>
    </w:p>
    <w:p w14:paraId="51672CA2">
      <w:pPr>
        <w:spacing w:before="19"/>
      </w:pPr>
    </w:p>
    <w:p w14:paraId="19A91A5B">
      <w:pPr>
        <w:spacing w:before="19"/>
      </w:pPr>
    </w:p>
    <w:p w14:paraId="14610882">
      <w:pPr>
        <w:spacing w:before="18"/>
      </w:pPr>
    </w:p>
    <w:p w14:paraId="044A1031">
      <w:pPr>
        <w:spacing w:before="18"/>
      </w:pPr>
    </w:p>
    <w:tbl>
      <w:tblPr>
        <w:tblStyle w:val="4"/>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1375"/>
        <w:gridCol w:w="1093"/>
        <w:gridCol w:w="940"/>
        <w:gridCol w:w="983"/>
        <w:gridCol w:w="1099"/>
        <w:gridCol w:w="791"/>
        <w:gridCol w:w="719"/>
        <w:gridCol w:w="1163"/>
      </w:tblGrid>
      <w:tr w14:paraId="5FBC2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01" w:type="dxa"/>
            <w:vMerge w:val="restart"/>
            <w:tcBorders>
              <w:top w:val="nil"/>
              <w:bottom w:val="nil"/>
            </w:tcBorders>
            <w:vAlign w:val="top"/>
          </w:tcPr>
          <w:p w14:paraId="4BD1AA84">
            <w:pPr>
              <w:rPr>
                <w:rFonts w:ascii="Arial"/>
                <w:sz w:val="21"/>
              </w:rPr>
            </w:pPr>
          </w:p>
        </w:tc>
        <w:tc>
          <w:tcPr>
            <w:tcW w:w="1375" w:type="dxa"/>
            <w:vMerge w:val="restart"/>
            <w:tcBorders>
              <w:bottom w:val="nil"/>
            </w:tcBorders>
            <w:vAlign w:val="top"/>
          </w:tcPr>
          <w:p w14:paraId="5E5F7D52">
            <w:pPr>
              <w:rPr>
                <w:rFonts w:ascii="Arial"/>
                <w:sz w:val="21"/>
              </w:rPr>
            </w:pPr>
          </w:p>
        </w:tc>
        <w:tc>
          <w:tcPr>
            <w:tcW w:w="1093" w:type="dxa"/>
            <w:vMerge w:val="restart"/>
            <w:tcBorders>
              <w:bottom w:val="nil"/>
            </w:tcBorders>
            <w:vAlign w:val="top"/>
          </w:tcPr>
          <w:p w14:paraId="03C2215E">
            <w:pPr>
              <w:spacing w:line="271" w:lineRule="auto"/>
              <w:rPr>
                <w:rFonts w:ascii="Arial"/>
                <w:sz w:val="21"/>
              </w:rPr>
            </w:pPr>
          </w:p>
          <w:p w14:paraId="14C2A948">
            <w:pPr>
              <w:spacing w:line="271" w:lineRule="auto"/>
              <w:rPr>
                <w:rFonts w:ascii="Arial"/>
                <w:sz w:val="21"/>
              </w:rPr>
            </w:pPr>
          </w:p>
          <w:p w14:paraId="78BF7816">
            <w:pPr>
              <w:spacing w:line="271" w:lineRule="auto"/>
              <w:rPr>
                <w:rFonts w:ascii="Arial"/>
                <w:sz w:val="21"/>
              </w:rPr>
            </w:pPr>
          </w:p>
          <w:p w14:paraId="4493B75B">
            <w:pPr>
              <w:spacing w:line="271" w:lineRule="auto"/>
              <w:rPr>
                <w:rFonts w:ascii="Arial"/>
                <w:sz w:val="21"/>
              </w:rPr>
            </w:pPr>
          </w:p>
          <w:p w14:paraId="2A84F009">
            <w:pPr>
              <w:pStyle w:val="5"/>
              <w:spacing w:before="65" w:line="229" w:lineRule="auto"/>
              <w:ind w:left="132"/>
            </w:pPr>
            <w:r>
              <w:rPr>
                <w:spacing w:val="7"/>
              </w:rPr>
              <w:t>质量指标</w:t>
            </w:r>
          </w:p>
        </w:tc>
        <w:tc>
          <w:tcPr>
            <w:tcW w:w="940" w:type="dxa"/>
            <w:vAlign w:val="top"/>
          </w:tcPr>
          <w:p w14:paraId="6659961D">
            <w:pPr>
              <w:pStyle w:val="5"/>
              <w:spacing w:before="80" w:line="253" w:lineRule="auto"/>
              <w:ind w:left="21" w:right="84"/>
            </w:pPr>
            <w:r>
              <w:rPr>
                <w:spacing w:val="6"/>
              </w:rPr>
              <w:t>人员经费</w:t>
            </w:r>
            <w:r>
              <w:rPr>
                <w:spacing w:val="2"/>
              </w:rPr>
              <w:t xml:space="preserve"> </w:t>
            </w:r>
            <w:r>
              <w:rPr>
                <w:spacing w:val="6"/>
              </w:rPr>
              <w:t>保障率</w:t>
            </w:r>
          </w:p>
        </w:tc>
        <w:tc>
          <w:tcPr>
            <w:tcW w:w="983" w:type="dxa"/>
            <w:vAlign w:val="top"/>
          </w:tcPr>
          <w:p w14:paraId="29BCAEAB">
            <w:pPr>
              <w:spacing w:before="198" w:line="274"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c>
          <w:tcPr>
            <w:tcW w:w="1099" w:type="dxa"/>
            <w:vAlign w:val="top"/>
          </w:tcPr>
          <w:p w14:paraId="61DF15E2">
            <w:pPr>
              <w:spacing w:before="198" w:line="274"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100</w:t>
            </w:r>
          </w:p>
        </w:tc>
        <w:tc>
          <w:tcPr>
            <w:tcW w:w="791" w:type="dxa"/>
            <w:vAlign w:val="top"/>
          </w:tcPr>
          <w:p w14:paraId="035DB567">
            <w:pPr>
              <w:spacing w:before="198" w:line="274"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24B0A4F4">
            <w:pPr>
              <w:spacing w:before="198" w:line="274" w:lineRule="exact"/>
              <w:ind w:left="40"/>
              <w:rPr>
                <w:rFonts w:ascii="Times New Roman" w:hAnsi="Times New Roman" w:eastAsia="Times New Roman" w:cs="Times New Roman"/>
                <w:sz w:val="20"/>
                <w:szCs w:val="20"/>
              </w:rPr>
            </w:pPr>
            <w:r>
              <w:rPr>
                <w:rFonts w:ascii="Times New Roman" w:hAnsi="Times New Roman" w:eastAsia="Times New Roman" w:cs="Times New Roman"/>
                <w:spacing w:val="-9"/>
                <w:position w:val="2"/>
                <w:sz w:val="20"/>
                <w:szCs w:val="20"/>
              </w:rPr>
              <w:t>10</w:t>
            </w:r>
          </w:p>
        </w:tc>
        <w:tc>
          <w:tcPr>
            <w:tcW w:w="1163" w:type="dxa"/>
            <w:vAlign w:val="top"/>
          </w:tcPr>
          <w:p w14:paraId="5BF95AA7">
            <w:pPr>
              <w:spacing w:before="198" w:line="274"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r>
      <w:tr w14:paraId="50E1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901" w:type="dxa"/>
            <w:vMerge w:val="continue"/>
            <w:tcBorders>
              <w:top w:val="nil"/>
              <w:bottom w:val="nil"/>
            </w:tcBorders>
            <w:vAlign w:val="top"/>
          </w:tcPr>
          <w:p w14:paraId="07231DBD">
            <w:pPr>
              <w:rPr>
                <w:rFonts w:ascii="Arial"/>
                <w:sz w:val="21"/>
              </w:rPr>
            </w:pPr>
          </w:p>
        </w:tc>
        <w:tc>
          <w:tcPr>
            <w:tcW w:w="1375" w:type="dxa"/>
            <w:vMerge w:val="continue"/>
            <w:tcBorders>
              <w:top w:val="nil"/>
              <w:bottom w:val="nil"/>
            </w:tcBorders>
            <w:vAlign w:val="top"/>
          </w:tcPr>
          <w:p w14:paraId="2CFC79B5">
            <w:pPr>
              <w:rPr>
                <w:rFonts w:ascii="Arial"/>
                <w:sz w:val="21"/>
              </w:rPr>
            </w:pPr>
          </w:p>
        </w:tc>
        <w:tc>
          <w:tcPr>
            <w:tcW w:w="1093" w:type="dxa"/>
            <w:vMerge w:val="continue"/>
            <w:tcBorders>
              <w:top w:val="nil"/>
              <w:bottom w:val="nil"/>
            </w:tcBorders>
            <w:vAlign w:val="top"/>
          </w:tcPr>
          <w:p w14:paraId="597EF75F">
            <w:pPr>
              <w:rPr>
                <w:rFonts w:ascii="Arial"/>
                <w:sz w:val="21"/>
              </w:rPr>
            </w:pPr>
          </w:p>
        </w:tc>
        <w:tc>
          <w:tcPr>
            <w:tcW w:w="940" w:type="dxa"/>
            <w:vAlign w:val="top"/>
          </w:tcPr>
          <w:p w14:paraId="2AAFE93C">
            <w:pPr>
              <w:pStyle w:val="5"/>
              <w:spacing w:before="77" w:line="229" w:lineRule="auto"/>
              <w:ind w:left="24"/>
            </w:pPr>
            <w:r>
              <w:rPr>
                <w:spacing w:val="6"/>
              </w:rPr>
              <w:t>学生食堂</w:t>
            </w:r>
          </w:p>
          <w:p w14:paraId="0640512D">
            <w:pPr>
              <w:pStyle w:val="5"/>
              <w:spacing w:before="52" w:line="252" w:lineRule="auto"/>
              <w:ind w:left="21" w:right="84" w:hanging="1"/>
            </w:pPr>
            <w:r>
              <w:rPr>
                <w:spacing w:val="7"/>
              </w:rPr>
              <w:t>供餐保障</w:t>
            </w:r>
            <w:r>
              <w:t xml:space="preserve"> 率</w:t>
            </w:r>
          </w:p>
        </w:tc>
        <w:tc>
          <w:tcPr>
            <w:tcW w:w="983" w:type="dxa"/>
            <w:vAlign w:val="top"/>
          </w:tcPr>
          <w:p w14:paraId="30505931">
            <w:pPr>
              <w:spacing w:line="287" w:lineRule="auto"/>
              <w:rPr>
                <w:rFonts w:ascii="Arial"/>
                <w:sz w:val="21"/>
              </w:rPr>
            </w:pPr>
          </w:p>
          <w:p w14:paraId="08F6B688">
            <w:pPr>
              <w:spacing w:before="57" w:line="274"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c>
          <w:tcPr>
            <w:tcW w:w="1099" w:type="dxa"/>
            <w:vAlign w:val="top"/>
          </w:tcPr>
          <w:p w14:paraId="427B040E">
            <w:pPr>
              <w:spacing w:line="287" w:lineRule="auto"/>
              <w:rPr>
                <w:rFonts w:ascii="Arial"/>
                <w:sz w:val="21"/>
              </w:rPr>
            </w:pPr>
          </w:p>
          <w:p w14:paraId="053A90A7">
            <w:pPr>
              <w:spacing w:before="57" w:line="274"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100</w:t>
            </w:r>
          </w:p>
        </w:tc>
        <w:tc>
          <w:tcPr>
            <w:tcW w:w="791" w:type="dxa"/>
            <w:vAlign w:val="top"/>
          </w:tcPr>
          <w:p w14:paraId="46449CA7">
            <w:pPr>
              <w:spacing w:line="287" w:lineRule="auto"/>
              <w:rPr>
                <w:rFonts w:ascii="Arial"/>
                <w:sz w:val="21"/>
              </w:rPr>
            </w:pPr>
          </w:p>
          <w:p w14:paraId="2E7C82A0">
            <w:pPr>
              <w:spacing w:before="57" w:line="274"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4E087075">
            <w:pPr>
              <w:spacing w:line="287" w:lineRule="auto"/>
              <w:rPr>
                <w:rFonts w:ascii="Arial"/>
                <w:sz w:val="21"/>
              </w:rPr>
            </w:pPr>
          </w:p>
          <w:p w14:paraId="393F41D0">
            <w:pPr>
              <w:spacing w:before="57" w:line="274" w:lineRule="exact"/>
              <w:ind w:left="4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1163" w:type="dxa"/>
            <w:vAlign w:val="top"/>
          </w:tcPr>
          <w:p w14:paraId="68700D35">
            <w:pPr>
              <w:spacing w:line="287" w:lineRule="auto"/>
              <w:rPr>
                <w:rFonts w:ascii="Arial"/>
                <w:sz w:val="21"/>
              </w:rPr>
            </w:pPr>
          </w:p>
          <w:p w14:paraId="125DAFC1">
            <w:pPr>
              <w:spacing w:before="57" w:line="274"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r>
      <w:tr w14:paraId="56E8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01" w:type="dxa"/>
            <w:vMerge w:val="continue"/>
            <w:tcBorders>
              <w:top w:val="nil"/>
              <w:bottom w:val="nil"/>
            </w:tcBorders>
            <w:vAlign w:val="top"/>
          </w:tcPr>
          <w:p w14:paraId="3C63D22E">
            <w:pPr>
              <w:rPr>
                <w:rFonts w:ascii="Arial"/>
                <w:sz w:val="21"/>
              </w:rPr>
            </w:pPr>
          </w:p>
        </w:tc>
        <w:tc>
          <w:tcPr>
            <w:tcW w:w="1375" w:type="dxa"/>
            <w:vMerge w:val="continue"/>
            <w:tcBorders>
              <w:top w:val="nil"/>
              <w:bottom w:val="nil"/>
            </w:tcBorders>
            <w:vAlign w:val="top"/>
          </w:tcPr>
          <w:p w14:paraId="6950FC30">
            <w:pPr>
              <w:rPr>
                <w:rFonts w:ascii="Arial"/>
                <w:sz w:val="21"/>
              </w:rPr>
            </w:pPr>
          </w:p>
        </w:tc>
        <w:tc>
          <w:tcPr>
            <w:tcW w:w="1093" w:type="dxa"/>
            <w:vMerge w:val="continue"/>
            <w:tcBorders>
              <w:top w:val="nil"/>
            </w:tcBorders>
            <w:vAlign w:val="top"/>
          </w:tcPr>
          <w:p w14:paraId="2879F6C5">
            <w:pPr>
              <w:rPr>
                <w:rFonts w:ascii="Arial"/>
                <w:sz w:val="21"/>
              </w:rPr>
            </w:pPr>
          </w:p>
        </w:tc>
        <w:tc>
          <w:tcPr>
            <w:tcW w:w="940" w:type="dxa"/>
            <w:vAlign w:val="top"/>
          </w:tcPr>
          <w:p w14:paraId="5F3859BD">
            <w:pPr>
              <w:pStyle w:val="5"/>
              <w:spacing w:before="77" w:line="228" w:lineRule="auto"/>
              <w:ind w:left="23"/>
            </w:pPr>
            <w:r>
              <w:rPr>
                <w:spacing w:val="6"/>
              </w:rPr>
              <w:t>教育教学</w:t>
            </w:r>
          </w:p>
          <w:p w14:paraId="1F123046">
            <w:pPr>
              <w:pStyle w:val="5"/>
              <w:spacing w:before="51" w:line="253" w:lineRule="auto"/>
              <w:ind w:left="21" w:right="84"/>
            </w:pPr>
            <w:r>
              <w:rPr>
                <w:spacing w:val="7"/>
              </w:rPr>
              <w:t>质量合格</w:t>
            </w:r>
            <w:r>
              <w:t xml:space="preserve"> 率</w:t>
            </w:r>
          </w:p>
        </w:tc>
        <w:tc>
          <w:tcPr>
            <w:tcW w:w="983" w:type="dxa"/>
            <w:vAlign w:val="top"/>
          </w:tcPr>
          <w:p w14:paraId="7FB38E04">
            <w:pPr>
              <w:spacing w:line="309" w:lineRule="auto"/>
              <w:rPr>
                <w:rFonts w:ascii="Arial"/>
                <w:sz w:val="21"/>
              </w:rPr>
            </w:pPr>
          </w:p>
          <w:p w14:paraId="5174D65C">
            <w:pPr>
              <w:pStyle w:val="5"/>
              <w:spacing w:before="65" w:line="267" w:lineRule="exact"/>
              <w:ind w:left="42"/>
            </w:pPr>
            <w:r>
              <w:rPr>
                <w:position w:val="1"/>
              </w:rPr>
              <w:t>≥</w:t>
            </w:r>
          </w:p>
        </w:tc>
        <w:tc>
          <w:tcPr>
            <w:tcW w:w="1099" w:type="dxa"/>
            <w:vAlign w:val="top"/>
          </w:tcPr>
          <w:p w14:paraId="3FF4DA17">
            <w:pPr>
              <w:spacing w:line="286" w:lineRule="auto"/>
              <w:rPr>
                <w:rFonts w:ascii="Arial"/>
                <w:sz w:val="21"/>
              </w:rPr>
            </w:pPr>
          </w:p>
          <w:p w14:paraId="4767EB5C">
            <w:pPr>
              <w:spacing w:before="58" w:line="274" w:lineRule="exact"/>
              <w:ind w:left="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95</w:t>
            </w:r>
          </w:p>
        </w:tc>
        <w:tc>
          <w:tcPr>
            <w:tcW w:w="791" w:type="dxa"/>
            <w:vAlign w:val="top"/>
          </w:tcPr>
          <w:p w14:paraId="18DFF012">
            <w:pPr>
              <w:spacing w:line="286" w:lineRule="auto"/>
              <w:rPr>
                <w:rFonts w:ascii="Arial"/>
                <w:sz w:val="21"/>
              </w:rPr>
            </w:pPr>
          </w:p>
          <w:p w14:paraId="66E32B63">
            <w:pPr>
              <w:spacing w:before="58" w:line="274"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7416E9F2">
            <w:pPr>
              <w:spacing w:line="355" w:lineRule="auto"/>
              <w:rPr>
                <w:rFonts w:ascii="Arial"/>
                <w:sz w:val="21"/>
              </w:rPr>
            </w:pPr>
          </w:p>
          <w:p w14:paraId="383F9591">
            <w:pPr>
              <w:spacing w:before="58"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38E76E62">
            <w:pPr>
              <w:spacing w:line="286" w:lineRule="auto"/>
              <w:rPr>
                <w:rFonts w:ascii="Arial"/>
                <w:sz w:val="21"/>
              </w:rPr>
            </w:pPr>
          </w:p>
          <w:p w14:paraId="018D8331">
            <w:pPr>
              <w:spacing w:before="58"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95%</w:t>
            </w:r>
          </w:p>
        </w:tc>
      </w:tr>
      <w:tr w14:paraId="199C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01" w:type="dxa"/>
            <w:vMerge w:val="continue"/>
            <w:tcBorders>
              <w:top w:val="nil"/>
              <w:bottom w:val="nil"/>
            </w:tcBorders>
            <w:vAlign w:val="top"/>
          </w:tcPr>
          <w:p w14:paraId="38D484E5">
            <w:pPr>
              <w:rPr>
                <w:rFonts w:ascii="Arial"/>
                <w:sz w:val="21"/>
              </w:rPr>
            </w:pPr>
          </w:p>
        </w:tc>
        <w:tc>
          <w:tcPr>
            <w:tcW w:w="1375" w:type="dxa"/>
            <w:vMerge w:val="continue"/>
            <w:tcBorders>
              <w:top w:val="nil"/>
              <w:bottom w:val="nil"/>
            </w:tcBorders>
            <w:vAlign w:val="top"/>
          </w:tcPr>
          <w:p w14:paraId="0118BEE3">
            <w:pPr>
              <w:rPr>
                <w:rFonts w:ascii="Arial"/>
                <w:sz w:val="21"/>
              </w:rPr>
            </w:pPr>
          </w:p>
        </w:tc>
        <w:tc>
          <w:tcPr>
            <w:tcW w:w="1093" w:type="dxa"/>
            <w:vMerge w:val="restart"/>
            <w:tcBorders>
              <w:bottom w:val="nil"/>
            </w:tcBorders>
            <w:vAlign w:val="top"/>
          </w:tcPr>
          <w:p w14:paraId="246E76FF">
            <w:pPr>
              <w:spacing w:line="307" w:lineRule="auto"/>
              <w:rPr>
                <w:rFonts w:ascii="Arial"/>
                <w:sz w:val="21"/>
              </w:rPr>
            </w:pPr>
          </w:p>
          <w:p w14:paraId="5E5719C5">
            <w:pPr>
              <w:spacing w:line="307" w:lineRule="auto"/>
              <w:rPr>
                <w:rFonts w:ascii="Arial"/>
                <w:sz w:val="21"/>
              </w:rPr>
            </w:pPr>
          </w:p>
          <w:p w14:paraId="07527281">
            <w:pPr>
              <w:pStyle w:val="5"/>
              <w:spacing w:before="65" w:line="229" w:lineRule="auto"/>
              <w:ind w:left="141"/>
            </w:pPr>
            <w:r>
              <w:rPr>
                <w:spacing w:val="4"/>
              </w:rPr>
              <w:t>时效指标</w:t>
            </w:r>
          </w:p>
        </w:tc>
        <w:tc>
          <w:tcPr>
            <w:tcW w:w="940" w:type="dxa"/>
            <w:vAlign w:val="top"/>
          </w:tcPr>
          <w:p w14:paraId="77202C46">
            <w:pPr>
              <w:pStyle w:val="5"/>
              <w:spacing w:before="78" w:line="228" w:lineRule="auto"/>
              <w:ind w:left="19"/>
            </w:pPr>
            <w:r>
              <w:rPr>
                <w:spacing w:val="7"/>
              </w:rPr>
              <w:t>在职教师</w:t>
            </w:r>
          </w:p>
          <w:p w14:paraId="145E01C2">
            <w:pPr>
              <w:pStyle w:val="5"/>
              <w:spacing w:before="52" w:line="230" w:lineRule="auto"/>
              <w:ind w:left="37"/>
            </w:pPr>
            <w:r>
              <w:rPr>
                <w:spacing w:val="3"/>
              </w:rPr>
              <w:t>的工资及</w:t>
            </w:r>
          </w:p>
          <w:p w14:paraId="36A07E9D">
            <w:pPr>
              <w:pStyle w:val="5"/>
              <w:spacing w:before="50" w:line="227" w:lineRule="auto"/>
              <w:ind w:left="30"/>
            </w:pPr>
            <w:r>
              <w:rPr>
                <w:spacing w:val="4"/>
              </w:rPr>
              <w:t>时拨付率</w:t>
            </w:r>
          </w:p>
        </w:tc>
        <w:tc>
          <w:tcPr>
            <w:tcW w:w="983" w:type="dxa"/>
            <w:vAlign w:val="top"/>
          </w:tcPr>
          <w:p w14:paraId="79F8C254">
            <w:pPr>
              <w:spacing w:line="288" w:lineRule="auto"/>
              <w:rPr>
                <w:rFonts w:ascii="Arial"/>
                <w:sz w:val="21"/>
              </w:rPr>
            </w:pPr>
          </w:p>
          <w:p w14:paraId="67892668">
            <w:pPr>
              <w:spacing w:before="57" w:line="275"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w:t>
            </w:r>
          </w:p>
        </w:tc>
        <w:tc>
          <w:tcPr>
            <w:tcW w:w="1099" w:type="dxa"/>
            <w:vAlign w:val="top"/>
          </w:tcPr>
          <w:p w14:paraId="7FB8DCAF">
            <w:pPr>
              <w:spacing w:line="288" w:lineRule="auto"/>
              <w:rPr>
                <w:rFonts w:ascii="Arial"/>
                <w:sz w:val="21"/>
              </w:rPr>
            </w:pPr>
          </w:p>
          <w:p w14:paraId="7D86BE0F">
            <w:pPr>
              <w:spacing w:before="57" w:line="275"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100</w:t>
            </w:r>
          </w:p>
        </w:tc>
        <w:tc>
          <w:tcPr>
            <w:tcW w:w="791" w:type="dxa"/>
            <w:vAlign w:val="top"/>
          </w:tcPr>
          <w:p w14:paraId="061E4926">
            <w:pPr>
              <w:spacing w:line="288" w:lineRule="auto"/>
              <w:rPr>
                <w:rFonts w:ascii="Arial"/>
                <w:sz w:val="21"/>
              </w:rPr>
            </w:pPr>
          </w:p>
          <w:p w14:paraId="34B2A01F">
            <w:pPr>
              <w:spacing w:before="57" w:line="275"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285F1C99">
            <w:pPr>
              <w:spacing w:line="288" w:lineRule="auto"/>
              <w:rPr>
                <w:rFonts w:ascii="Arial"/>
                <w:sz w:val="21"/>
              </w:rPr>
            </w:pPr>
          </w:p>
          <w:p w14:paraId="7098D141">
            <w:pPr>
              <w:spacing w:before="57" w:line="275" w:lineRule="exact"/>
              <w:ind w:left="40"/>
              <w:rPr>
                <w:rFonts w:ascii="Times New Roman" w:hAnsi="Times New Roman" w:eastAsia="Times New Roman" w:cs="Times New Roman"/>
                <w:sz w:val="20"/>
                <w:szCs w:val="20"/>
              </w:rPr>
            </w:pPr>
            <w:r>
              <w:rPr>
                <w:rFonts w:ascii="Times New Roman" w:hAnsi="Times New Roman" w:eastAsia="Times New Roman" w:cs="Times New Roman"/>
                <w:spacing w:val="-9"/>
                <w:position w:val="2"/>
                <w:sz w:val="20"/>
                <w:szCs w:val="20"/>
              </w:rPr>
              <w:t>10</w:t>
            </w:r>
          </w:p>
        </w:tc>
        <w:tc>
          <w:tcPr>
            <w:tcW w:w="1163" w:type="dxa"/>
            <w:vAlign w:val="top"/>
          </w:tcPr>
          <w:p w14:paraId="1FF71105">
            <w:pPr>
              <w:spacing w:line="288" w:lineRule="auto"/>
              <w:rPr>
                <w:rFonts w:ascii="Arial"/>
                <w:sz w:val="21"/>
              </w:rPr>
            </w:pPr>
          </w:p>
          <w:p w14:paraId="359A4E09">
            <w:pPr>
              <w:spacing w:before="57" w:line="275" w:lineRule="exact"/>
              <w:ind w:left="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r>
      <w:tr w14:paraId="0AE44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1" w:type="dxa"/>
            <w:vMerge w:val="continue"/>
            <w:tcBorders>
              <w:top w:val="nil"/>
              <w:bottom w:val="nil"/>
            </w:tcBorders>
            <w:vAlign w:val="top"/>
          </w:tcPr>
          <w:p w14:paraId="4702288C">
            <w:pPr>
              <w:rPr>
                <w:rFonts w:ascii="Arial"/>
                <w:sz w:val="21"/>
              </w:rPr>
            </w:pPr>
          </w:p>
        </w:tc>
        <w:tc>
          <w:tcPr>
            <w:tcW w:w="1375" w:type="dxa"/>
            <w:vMerge w:val="continue"/>
            <w:tcBorders>
              <w:top w:val="nil"/>
            </w:tcBorders>
            <w:vAlign w:val="top"/>
          </w:tcPr>
          <w:p w14:paraId="240374A3">
            <w:pPr>
              <w:rPr>
                <w:rFonts w:ascii="Arial"/>
                <w:sz w:val="21"/>
              </w:rPr>
            </w:pPr>
          </w:p>
        </w:tc>
        <w:tc>
          <w:tcPr>
            <w:tcW w:w="1093" w:type="dxa"/>
            <w:vMerge w:val="continue"/>
            <w:tcBorders>
              <w:top w:val="nil"/>
            </w:tcBorders>
            <w:vAlign w:val="top"/>
          </w:tcPr>
          <w:p w14:paraId="2F71AB69">
            <w:pPr>
              <w:rPr>
                <w:rFonts w:ascii="Arial"/>
                <w:sz w:val="21"/>
              </w:rPr>
            </w:pPr>
          </w:p>
        </w:tc>
        <w:tc>
          <w:tcPr>
            <w:tcW w:w="940" w:type="dxa"/>
            <w:vAlign w:val="top"/>
          </w:tcPr>
          <w:p w14:paraId="48EA4021">
            <w:pPr>
              <w:pStyle w:val="5"/>
              <w:spacing w:before="80" w:line="229" w:lineRule="auto"/>
              <w:ind w:left="23"/>
            </w:pPr>
            <w:r>
              <w:rPr>
                <w:spacing w:val="6"/>
              </w:rPr>
              <w:t>各项工作</w:t>
            </w:r>
          </w:p>
          <w:p w14:paraId="753790EC">
            <w:pPr>
              <w:pStyle w:val="5"/>
              <w:spacing w:before="51" w:line="225" w:lineRule="auto"/>
              <w:ind w:left="22"/>
            </w:pPr>
            <w:r>
              <w:rPr>
                <w:spacing w:val="6"/>
              </w:rPr>
              <w:t>完成时间</w:t>
            </w:r>
          </w:p>
        </w:tc>
        <w:tc>
          <w:tcPr>
            <w:tcW w:w="983" w:type="dxa"/>
            <w:vAlign w:val="top"/>
          </w:tcPr>
          <w:p w14:paraId="4666FC90">
            <w:pPr>
              <w:pStyle w:val="5"/>
              <w:spacing w:before="229" w:line="265" w:lineRule="exact"/>
              <w:ind w:left="36"/>
            </w:pPr>
            <w:r>
              <w:rPr>
                <w:position w:val="1"/>
              </w:rPr>
              <w:t>≤</w:t>
            </w:r>
          </w:p>
        </w:tc>
        <w:tc>
          <w:tcPr>
            <w:tcW w:w="1099" w:type="dxa"/>
            <w:vAlign w:val="top"/>
          </w:tcPr>
          <w:p w14:paraId="0D324FBA">
            <w:pPr>
              <w:spacing w:before="198" w:line="274" w:lineRule="exact"/>
              <w:ind w:left="3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791" w:type="dxa"/>
            <w:vAlign w:val="top"/>
          </w:tcPr>
          <w:p w14:paraId="74008FB8">
            <w:pPr>
              <w:pStyle w:val="5"/>
              <w:spacing w:before="229" w:line="228" w:lineRule="auto"/>
              <w:ind w:left="23"/>
            </w:pPr>
            <w:r>
              <w:t>年</w:t>
            </w:r>
          </w:p>
        </w:tc>
        <w:tc>
          <w:tcPr>
            <w:tcW w:w="719" w:type="dxa"/>
            <w:vAlign w:val="top"/>
          </w:tcPr>
          <w:p w14:paraId="2DC98B85">
            <w:pPr>
              <w:spacing w:before="267"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303D78EC">
            <w:pPr>
              <w:pStyle w:val="5"/>
              <w:spacing w:before="198" w:line="274" w:lineRule="exact"/>
              <w:ind w:left="38"/>
            </w:pPr>
            <w:r>
              <w:rPr>
                <w:rFonts w:ascii="Times New Roman" w:hAnsi="Times New Roman" w:eastAsia="Times New Roman" w:cs="Times New Roman"/>
                <w:spacing w:val="-10"/>
                <w:position w:val="1"/>
              </w:rPr>
              <w:t>1</w:t>
            </w:r>
            <w:r>
              <w:rPr>
                <w:rFonts w:ascii="Times New Roman" w:hAnsi="Times New Roman" w:eastAsia="Times New Roman" w:cs="Times New Roman"/>
                <w:spacing w:val="12"/>
                <w:w w:val="101"/>
                <w:position w:val="1"/>
              </w:rPr>
              <w:t xml:space="preserve"> </w:t>
            </w:r>
            <w:r>
              <w:rPr>
                <w:spacing w:val="-10"/>
                <w:position w:val="1"/>
              </w:rPr>
              <w:t>年</w:t>
            </w:r>
          </w:p>
        </w:tc>
      </w:tr>
      <w:tr w14:paraId="5C0D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continue"/>
            <w:tcBorders>
              <w:top w:val="nil"/>
              <w:bottom w:val="nil"/>
            </w:tcBorders>
            <w:vAlign w:val="top"/>
          </w:tcPr>
          <w:p w14:paraId="0AE7471E">
            <w:pPr>
              <w:rPr>
                <w:rFonts w:ascii="Arial"/>
                <w:sz w:val="21"/>
              </w:rPr>
            </w:pPr>
          </w:p>
        </w:tc>
        <w:tc>
          <w:tcPr>
            <w:tcW w:w="1375" w:type="dxa"/>
            <w:vAlign w:val="top"/>
          </w:tcPr>
          <w:p w14:paraId="0D922A91">
            <w:pPr>
              <w:pStyle w:val="5"/>
              <w:spacing w:before="216" w:line="229" w:lineRule="auto"/>
              <w:ind w:left="276"/>
            </w:pPr>
            <w:r>
              <w:rPr>
                <w:spacing w:val="6"/>
              </w:rPr>
              <w:t>效益指标</w:t>
            </w:r>
          </w:p>
        </w:tc>
        <w:tc>
          <w:tcPr>
            <w:tcW w:w="1093" w:type="dxa"/>
            <w:vAlign w:val="top"/>
          </w:tcPr>
          <w:p w14:paraId="15313174">
            <w:pPr>
              <w:pStyle w:val="5"/>
              <w:spacing w:before="64" w:line="228" w:lineRule="auto"/>
              <w:ind w:left="133"/>
            </w:pPr>
            <w:r>
              <w:rPr>
                <w:spacing w:val="6"/>
              </w:rPr>
              <w:t>社会效益</w:t>
            </w:r>
          </w:p>
          <w:p w14:paraId="2570C598">
            <w:pPr>
              <w:pStyle w:val="5"/>
              <w:spacing w:before="53" w:line="229" w:lineRule="auto"/>
              <w:ind w:left="343"/>
            </w:pPr>
            <w:r>
              <w:rPr>
                <w:spacing w:val="3"/>
              </w:rPr>
              <w:t>指标</w:t>
            </w:r>
          </w:p>
        </w:tc>
        <w:tc>
          <w:tcPr>
            <w:tcW w:w="940" w:type="dxa"/>
            <w:vAlign w:val="top"/>
          </w:tcPr>
          <w:p w14:paraId="407203AA">
            <w:pPr>
              <w:pStyle w:val="5"/>
              <w:spacing w:before="79" w:line="228" w:lineRule="auto"/>
              <w:ind w:left="21"/>
            </w:pPr>
            <w:r>
              <w:rPr>
                <w:spacing w:val="7"/>
              </w:rPr>
              <w:t>促进教育</w:t>
            </w:r>
          </w:p>
          <w:p w14:paraId="12B553CF">
            <w:pPr>
              <w:pStyle w:val="5"/>
              <w:spacing w:before="53" w:line="226" w:lineRule="auto"/>
              <w:ind w:left="20"/>
            </w:pPr>
            <w:r>
              <w:rPr>
                <w:spacing w:val="7"/>
              </w:rPr>
              <w:t>事业发展</w:t>
            </w:r>
          </w:p>
        </w:tc>
        <w:tc>
          <w:tcPr>
            <w:tcW w:w="983" w:type="dxa"/>
            <w:vAlign w:val="top"/>
          </w:tcPr>
          <w:p w14:paraId="7A9CA2F6">
            <w:pPr>
              <w:pStyle w:val="5"/>
              <w:spacing w:before="231" w:line="229" w:lineRule="auto"/>
              <w:ind w:left="26"/>
            </w:pPr>
            <w:r>
              <w:rPr>
                <w:spacing w:val="2"/>
              </w:rPr>
              <w:t>定性</w:t>
            </w:r>
          </w:p>
        </w:tc>
        <w:tc>
          <w:tcPr>
            <w:tcW w:w="1099" w:type="dxa"/>
            <w:vAlign w:val="top"/>
          </w:tcPr>
          <w:p w14:paraId="78797EC2">
            <w:pPr>
              <w:pStyle w:val="5"/>
              <w:spacing w:before="231" w:line="228" w:lineRule="auto"/>
              <w:ind w:left="28"/>
            </w:pPr>
            <w:r>
              <w:rPr>
                <w:spacing w:val="5"/>
              </w:rPr>
              <w:t>高中低</w:t>
            </w:r>
          </w:p>
        </w:tc>
        <w:tc>
          <w:tcPr>
            <w:tcW w:w="791" w:type="dxa"/>
            <w:vAlign w:val="top"/>
          </w:tcPr>
          <w:p w14:paraId="33B106E6">
            <w:pPr>
              <w:rPr>
                <w:rFonts w:ascii="Arial"/>
                <w:sz w:val="21"/>
              </w:rPr>
            </w:pPr>
          </w:p>
        </w:tc>
        <w:tc>
          <w:tcPr>
            <w:tcW w:w="719" w:type="dxa"/>
            <w:vAlign w:val="top"/>
          </w:tcPr>
          <w:p w14:paraId="3B932933">
            <w:pPr>
              <w:spacing w:before="200" w:line="274" w:lineRule="exact"/>
              <w:ind w:left="40"/>
              <w:rPr>
                <w:rFonts w:ascii="Times New Roman" w:hAnsi="Times New Roman" w:eastAsia="Times New Roman" w:cs="Times New Roman"/>
                <w:sz w:val="20"/>
                <w:szCs w:val="20"/>
              </w:rPr>
            </w:pPr>
            <w:r>
              <w:rPr>
                <w:rFonts w:ascii="Times New Roman" w:hAnsi="Times New Roman" w:eastAsia="Times New Roman" w:cs="Times New Roman"/>
                <w:spacing w:val="-9"/>
                <w:position w:val="2"/>
                <w:sz w:val="20"/>
                <w:szCs w:val="20"/>
              </w:rPr>
              <w:t>10</w:t>
            </w:r>
          </w:p>
        </w:tc>
        <w:tc>
          <w:tcPr>
            <w:tcW w:w="1163" w:type="dxa"/>
            <w:vAlign w:val="top"/>
          </w:tcPr>
          <w:p w14:paraId="582A39A8">
            <w:pPr>
              <w:pStyle w:val="5"/>
              <w:spacing w:before="231" w:line="228" w:lineRule="auto"/>
              <w:ind w:left="27"/>
            </w:pPr>
            <w:r>
              <w:t>高</w:t>
            </w:r>
          </w:p>
        </w:tc>
      </w:tr>
      <w:tr w14:paraId="721E1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continue"/>
            <w:tcBorders>
              <w:top w:val="nil"/>
              <w:bottom w:val="nil"/>
            </w:tcBorders>
            <w:vAlign w:val="top"/>
          </w:tcPr>
          <w:p w14:paraId="563655CC">
            <w:pPr>
              <w:rPr>
                <w:rFonts w:ascii="Arial"/>
                <w:sz w:val="21"/>
              </w:rPr>
            </w:pPr>
          </w:p>
        </w:tc>
        <w:tc>
          <w:tcPr>
            <w:tcW w:w="1375" w:type="dxa"/>
            <w:vMerge w:val="restart"/>
            <w:tcBorders>
              <w:bottom w:val="nil"/>
            </w:tcBorders>
            <w:vAlign w:val="top"/>
          </w:tcPr>
          <w:p w14:paraId="7242E49D">
            <w:pPr>
              <w:spacing w:line="469" w:lineRule="auto"/>
              <w:rPr>
                <w:rFonts w:ascii="Arial"/>
                <w:sz w:val="21"/>
              </w:rPr>
            </w:pPr>
          </w:p>
          <w:p w14:paraId="2562CC35">
            <w:pPr>
              <w:pStyle w:val="5"/>
              <w:spacing w:before="65" w:line="228" w:lineRule="auto"/>
              <w:ind w:left="167"/>
            </w:pPr>
            <w:r>
              <w:rPr>
                <w:spacing w:val="8"/>
              </w:rPr>
              <w:t>满意度指标</w:t>
            </w:r>
          </w:p>
        </w:tc>
        <w:tc>
          <w:tcPr>
            <w:tcW w:w="1093" w:type="dxa"/>
            <w:vMerge w:val="restart"/>
            <w:tcBorders>
              <w:bottom w:val="nil"/>
            </w:tcBorders>
            <w:vAlign w:val="top"/>
          </w:tcPr>
          <w:p w14:paraId="08444227">
            <w:pPr>
              <w:spacing w:line="317" w:lineRule="auto"/>
              <w:rPr>
                <w:rFonts w:ascii="Arial"/>
                <w:sz w:val="21"/>
              </w:rPr>
            </w:pPr>
          </w:p>
          <w:p w14:paraId="12CEE918">
            <w:pPr>
              <w:pStyle w:val="5"/>
              <w:spacing w:before="65" w:line="279" w:lineRule="auto"/>
              <w:ind w:left="137" w:right="20" w:hanging="111"/>
            </w:pPr>
            <w:r>
              <w:rPr>
                <w:spacing w:val="8"/>
              </w:rPr>
              <w:t>服务对象满</w:t>
            </w:r>
            <w:r>
              <w:t xml:space="preserve"> </w:t>
            </w:r>
            <w:r>
              <w:rPr>
                <w:spacing w:val="5"/>
              </w:rPr>
              <w:t>意度指标</w:t>
            </w:r>
          </w:p>
        </w:tc>
        <w:tc>
          <w:tcPr>
            <w:tcW w:w="940" w:type="dxa"/>
            <w:vAlign w:val="top"/>
          </w:tcPr>
          <w:p w14:paraId="3F021A91">
            <w:pPr>
              <w:pStyle w:val="5"/>
              <w:spacing w:before="80" w:line="228" w:lineRule="auto"/>
              <w:ind w:left="22"/>
            </w:pPr>
            <w:r>
              <w:rPr>
                <w:spacing w:val="6"/>
              </w:rPr>
              <w:t>家长满意</w:t>
            </w:r>
          </w:p>
          <w:p w14:paraId="4A83BB66">
            <w:pPr>
              <w:pStyle w:val="5"/>
              <w:spacing w:before="52" w:line="226" w:lineRule="auto"/>
              <w:ind w:left="19"/>
            </w:pPr>
            <w:r>
              <w:rPr>
                <w:spacing w:val="1"/>
              </w:rPr>
              <w:t>度</w:t>
            </w:r>
          </w:p>
        </w:tc>
        <w:tc>
          <w:tcPr>
            <w:tcW w:w="983" w:type="dxa"/>
            <w:vAlign w:val="top"/>
          </w:tcPr>
          <w:p w14:paraId="734B5BE2">
            <w:pPr>
              <w:pStyle w:val="5"/>
              <w:spacing w:before="229" w:line="267" w:lineRule="exact"/>
              <w:ind w:left="42"/>
            </w:pPr>
            <w:r>
              <w:rPr>
                <w:position w:val="1"/>
              </w:rPr>
              <w:t>≥</w:t>
            </w:r>
          </w:p>
        </w:tc>
        <w:tc>
          <w:tcPr>
            <w:tcW w:w="1099" w:type="dxa"/>
            <w:vAlign w:val="top"/>
          </w:tcPr>
          <w:p w14:paraId="000D3515">
            <w:pPr>
              <w:spacing w:before="198"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95</w:t>
            </w:r>
          </w:p>
        </w:tc>
        <w:tc>
          <w:tcPr>
            <w:tcW w:w="791" w:type="dxa"/>
            <w:vAlign w:val="top"/>
          </w:tcPr>
          <w:p w14:paraId="27A8983A">
            <w:pPr>
              <w:spacing w:before="198" w:line="274"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4AB61D88">
            <w:pPr>
              <w:spacing w:before="268"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5DA1F72D">
            <w:pPr>
              <w:spacing w:before="198"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95%</w:t>
            </w:r>
          </w:p>
        </w:tc>
      </w:tr>
      <w:tr w14:paraId="26DFD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01" w:type="dxa"/>
            <w:vMerge w:val="continue"/>
            <w:tcBorders>
              <w:top w:val="nil"/>
              <w:bottom w:val="nil"/>
            </w:tcBorders>
            <w:vAlign w:val="top"/>
          </w:tcPr>
          <w:p w14:paraId="1111DBED">
            <w:pPr>
              <w:rPr>
                <w:rFonts w:ascii="Arial"/>
                <w:sz w:val="21"/>
              </w:rPr>
            </w:pPr>
          </w:p>
        </w:tc>
        <w:tc>
          <w:tcPr>
            <w:tcW w:w="1375" w:type="dxa"/>
            <w:vMerge w:val="continue"/>
            <w:tcBorders>
              <w:top w:val="nil"/>
            </w:tcBorders>
            <w:vAlign w:val="top"/>
          </w:tcPr>
          <w:p w14:paraId="0D7E7DA8">
            <w:pPr>
              <w:rPr>
                <w:rFonts w:ascii="Arial"/>
                <w:sz w:val="21"/>
              </w:rPr>
            </w:pPr>
          </w:p>
        </w:tc>
        <w:tc>
          <w:tcPr>
            <w:tcW w:w="1093" w:type="dxa"/>
            <w:vMerge w:val="continue"/>
            <w:tcBorders>
              <w:top w:val="nil"/>
            </w:tcBorders>
            <w:vAlign w:val="top"/>
          </w:tcPr>
          <w:p w14:paraId="2FDCF0D4">
            <w:pPr>
              <w:rPr>
                <w:rFonts w:ascii="Arial"/>
                <w:sz w:val="21"/>
              </w:rPr>
            </w:pPr>
          </w:p>
        </w:tc>
        <w:tc>
          <w:tcPr>
            <w:tcW w:w="940" w:type="dxa"/>
            <w:vAlign w:val="top"/>
          </w:tcPr>
          <w:p w14:paraId="385D41C7">
            <w:pPr>
              <w:pStyle w:val="5"/>
              <w:spacing w:before="81" w:line="251" w:lineRule="auto"/>
              <w:ind w:left="19" w:right="84" w:firstLine="5"/>
            </w:pPr>
            <w:r>
              <w:rPr>
                <w:spacing w:val="6"/>
              </w:rPr>
              <w:t>学生满意</w:t>
            </w:r>
            <w:r>
              <w:t xml:space="preserve"> </w:t>
            </w:r>
            <w:r>
              <w:rPr>
                <w:spacing w:val="1"/>
              </w:rPr>
              <w:t>度</w:t>
            </w:r>
          </w:p>
        </w:tc>
        <w:tc>
          <w:tcPr>
            <w:tcW w:w="983" w:type="dxa"/>
            <w:vAlign w:val="top"/>
          </w:tcPr>
          <w:p w14:paraId="194E6394">
            <w:pPr>
              <w:pStyle w:val="5"/>
              <w:spacing w:before="230" w:line="267" w:lineRule="exact"/>
              <w:ind w:left="42"/>
            </w:pPr>
            <w:r>
              <w:rPr>
                <w:position w:val="1"/>
              </w:rPr>
              <w:t>≥</w:t>
            </w:r>
          </w:p>
        </w:tc>
        <w:tc>
          <w:tcPr>
            <w:tcW w:w="1099" w:type="dxa"/>
            <w:vAlign w:val="top"/>
          </w:tcPr>
          <w:p w14:paraId="0B25E97A">
            <w:pPr>
              <w:spacing w:before="199"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95</w:t>
            </w:r>
          </w:p>
        </w:tc>
        <w:tc>
          <w:tcPr>
            <w:tcW w:w="791" w:type="dxa"/>
            <w:vAlign w:val="top"/>
          </w:tcPr>
          <w:p w14:paraId="0F5A6CEF">
            <w:pPr>
              <w:spacing w:before="199" w:line="274" w:lineRule="exact"/>
              <w:ind w:left="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719" w:type="dxa"/>
            <w:vAlign w:val="top"/>
          </w:tcPr>
          <w:p w14:paraId="3D347083">
            <w:pPr>
              <w:spacing w:before="268" w:line="192" w:lineRule="auto"/>
              <w:ind w:left="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63" w:type="dxa"/>
            <w:vAlign w:val="top"/>
          </w:tcPr>
          <w:p w14:paraId="3CCA2E4C">
            <w:pPr>
              <w:spacing w:before="199" w:line="274" w:lineRule="exact"/>
              <w:ind w:left="2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95%</w:t>
            </w:r>
          </w:p>
        </w:tc>
      </w:tr>
      <w:tr w14:paraId="5D26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01" w:type="dxa"/>
            <w:vMerge w:val="continue"/>
            <w:tcBorders>
              <w:top w:val="nil"/>
            </w:tcBorders>
            <w:vAlign w:val="top"/>
          </w:tcPr>
          <w:p w14:paraId="74947241">
            <w:pPr>
              <w:rPr>
                <w:rFonts w:ascii="Arial"/>
                <w:sz w:val="21"/>
              </w:rPr>
            </w:pPr>
          </w:p>
        </w:tc>
        <w:tc>
          <w:tcPr>
            <w:tcW w:w="1375" w:type="dxa"/>
            <w:vAlign w:val="top"/>
          </w:tcPr>
          <w:p w14:paraId="15E5171C">
            <w:pPr>
              <w:pStyle w:val="5"/>
              <w:spacing w:before="216" w:line="228" w:lineRule="auto"/>
              <w:ind w:left="272"/>
            </w:pPr>
            <w:r>
              <w:rPr>
                <w:spacing w:val="6"/>
              </w:rPr>
              <w:t>成本指标</w:t>
            </w:r>
          </w:p>
        </w:tc>
        <w:tc>
          <w:tcPr>
            <w:tcW w:w="1093" w:type="dxa"/>
            <w:vAlign w:val="top"/>
          </w:tcPr>
          <w:p w14:paraId="6F0818B8">
            <w:pPr>
              <w:pStyle w:val="5"/>
              <w:spacing w:before="64" w:line="228" w:lineRule="auto"/>
              <w:ind w:left="28"/>
            </w:pPr>
            <w:r>
              <w:rPr>
                <w:spacing w:val="7"/>
              </w:rPr>
              <w:t>经济成本指</w:t>
            </w:r>
          </w:p>
          <w:p w14:paraId="2CB1FB40">
            <w:pPr>
              <w:pStyle w:val="5"/>
              <w:spacing w:before="53" w:line="229" w:lineRule="auto"/>
              <w:ind w:left="447"/>
            </w:pPr>
            <w:r>
              <w:t>标</w:t>
            </w:r>
          </w:p>
        </w:tc>
        <w:tc>
          <w:tcPr>
            <w:tcW w:w="940" w:type="dxa"/>
            <w:vAlign w:val="top"/>
          </w:tcPr>
          <w:p w14:paraId="72769CF3">
            <w:pPr>
              <w:pStyle w:val="5"/>
              <w:spacing w:before="80" w:line="228" w:lineRule="auto"/>
              <w:ind w:left="21"/>
            </w:pPr>
            <w:r>
              <w:rPr>
                <w:spacing w:val="7"/>
              </w:rPr>
              <w:t>保障学校</w:t>
            </w:r>
          </w:p>
          <w:p w14:paraId="493917DF">
            <w:pPr>
              <w:pStyle w:val="5"/>
              <w:spacing w:before="52" w:line="229" w:lineRule="auto"/>
              <w:ind w:left="24"/>
            </w:pPr>
            <w:r>
              <w:rPr>
                <w:spacing w:val="6"/>
              </w:rPr>
              <w:t>正常运转</w:t>
            </w:r>
          </w:p>
        </w:tc>
        <w:tc>
          <w:tcPr>
            <w:tcW w:w="983" w:type="dxa"/>
            <w:vAlign w:val="top"/>
          </w:tcPr>
          <w:p w14:paraId="0185AE33">
            <w:pPr>
              <w:spacing w:line="241" w:lineRule="auto"/>
              <w:rPr>
                <w:rFonts w:ascii="Arial"/>
                <w:sz w:val="21"/>
              </w:rPr>
            </w:pPr>
          </w:p>
          <w:p w14:paraId="481FA371">
            <w:pPr>
              <w:pStyle w:val="5"/>
              <w:spacing w:before="65" w:line="159" w:lineRule="exact"/>
              <w:ind w:left="42"/>
            </w:pPr>
            <w:r>
              <w:rPr>
                <w:spacing w:val="24"/>
                <w:w w:val="127"/>
                <w:position w:val="-2"/>
              </w:rPr>
              <w:t>=</w:t>
            </w:r>
          </w:p>
        </w:tc>
        <w:tc>
          <w:tcPr>
            <w:tcW w:w="1099" w:type="dxa"/>
            <w:vAlign w:val="top"/>
          </w:tcPr>
          <w:p w14:paraId="07ADFD92">
            <w:pPr>
              <w:spacing w:before="25" w:line="275" w:lineRule="exact"/>
              <w:ind w:left="27"/>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2700.087</w:t>
            </w:r>
          </w:p>
        </w:tc>
        <w:tc>
          <w:tcPr>
            <w:tcW w:w="791" w:type="dxa"/>
            <w:vAlign w:val="top"/>
          </w:tcPr>
          <w:p w14:paraId="265E6C6F">
            <w:pPr>
              <w:pStyle w:val="5"/>
              <w:spacing w:before="231" w:line="229" w:lineRule="auto"/>
              <w:ind w:left="24"/>
            </w:pPr>
            <w:r>
              <w:rPr>
                <w:rFonts w:hint="eastAsia"/>
                <w:lang w:eastAsia="zh-CN"/>
              </w:rPr>
              <w:t>万</w:t>
            </w:r>
            <w:r>
              <w:t>元</w:t>
            </w:r>
          </w:p>
        </w:tc>
        <w:tc>
          <w:tcPr>
            <w:tcW w:w="719" w:type="dxa"/>
            <w:vAlign w:val="top"/>
          </w:tcPr>
          <w:p w14:paraId="00172836">
            <w:pPr>
              <w:spacing w:before="200" w:line="274" w:lineRule="exact"/>
              <w:ind w:left="4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1163" w:type="dxa"/>
            <w:vAlign w:val="top"/>
          </w:tcPr>
          <w:p w14:paraId="249ED241">
            <w:pPr>
              <w:pStyle w:val="5"/>
              <w:spacing w:before="49" w:line="284" w:lineRule="auto"/>
              <w:ind w:left="23" w:right="40" w:hanging="5"/>
            </w:pPr>
            <w:r>
              <w:rPr>
                <w:rFonts w:ascii="Times New Roman" w:hAnsi="Times New Roman" w:eastAsia="Times New Roman" w:cs="Times New Roman"/>
                <w:spacing w:val="4"/>
                <w:position w:val="2"/>
                <w:sz w:val="20"/>
                <w:szCs w:val="20"/>
              </w:rPr>
              <w:t>2700.087</w:t>
            </w:r>
          </w:p>
        </w:tc>
      </w:tr>
    </w:tbl>
    <w:p w14:paraId="7DE16E41">
      <w:pPr>
        <w:rPr>
          <w:rFonts w:ascii="Arial"/>
          <w:sz w:val="21"/>
        </w:rPr>
      </w:pPr>
    </w:p>
    <w:sectPr>
      <w:headerReference r:id="rId6" w:type="default"/>
      <w:pgSz w:w="11906" w:h="16839"/>
      <w:pgMar w:top="400" w:right="1418" w:bottom="0" w:left="141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CA4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508F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80AB5"/>
    <w:rsid w:val="2523706B"/>
    <w:rsid w:val="284E0B51"/>
    <w:rsid w:val="570338E2"/>
    <w:rsid w:val="6B005971"/>
    <w:rsid w:val="766E7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940</Words>
  <Characters>1019</Characters>
  <TotalTime>3</TotalTime>
  <ScaleCrop>false</ScaleCrop>
  <LinksUpToDate>false</LinksUpToDate>
  <CharactersWithSpaces>1068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2025-07-01T20:17:00Z</dcterms:created>
  <dc:creator>Administrator</dc:creator>
  <cp:lastModifiedBy>钟耀辉</cp:lastModifiedBy>
  <dcterms:modified xsi:type="dcterms:W3CDTF">2025-11-13T11:29:42Z</dcterms:modified>
  <dc:title>附件2-3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2025-10-21T12:25:06Z</vt:filetime>
  </property>
  <property fmtid="{D5CDD505-2E9C-101B-9397-08002B2CF9AE}" pid="4" name="KSOTemplateDocerSaveRecord">
    <vt:lpwstr>eyJoZGlkIjoiYzRhZTZlN2M0NGU3NmUyYTMyYThlOWNjODAxMTc4NjgiLCJ1c2VySWQiOiIxNzEzMjE3MzA5In0=</vt:lpwstr>
  </property>
  <property fmtid="{D5CDD505-2E9C-101B-9397-08002B2CF9AE}" pid="5" name="KSOProductBuildVer">
    <vt:lpwstr>2052-12.1.0.21915</vt:lpwstr>
  </property>
  <property fmtid="{D5CDD505-2E9C-101B-9397-08002B2CF9AE}" pid="6" name="ICV">
    <vt:lpwstr>0BE8A09D1E8C45D295FB456D67B8BF4C_13</vt:lpwstr>
  </property>
</Properties>
</file>