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702"/>
        <w:gridCol w:w="1338"/>
      </w:tblGrid>
      <w:tr w14:paraId="763B5D32">
        <w:tblPrEx>
          <w:tblCellMar>
            <w:top w:w="15" w:type="dxa"/>
            <w:left w:w="15" w:type="dxa"/>
            <w:bottom w:w="15" w:type="dxa"/>
            <w:right w:w="15" w:type="dxa"/>
          </w:tblCellMar>
        </w:tblPrEx>
        <w:trPr>
          <w:trHeight w:val="762" w:hRule="exact"/>
          <w:jc w:val="center"/>
        </w:trPr>
        <w:tc>
          <w:tcPr>
            <w:tcW w:w="10560" w:type="dxa"/>
            <w:gridSpan w:val="9"/>
            <w:vAlign w:val="center"/>
          </w:tcPr>
          <w:p w14:paraId="720CF5B7">
            <w:pPr>
              <w:widowControl/>
              <w:spacing w:line="600" w:lineRule="exact"/>
              <w:jc w:val="center"/>
              <w:textAlignment w:val="center"/>
              <w:rPr>
                <w:rFonts w:eastAsia="黑体"/>
                <w:color w:val="000000"/>
                <w:sz w:val="28"/>
                <w:szCs w:val="28"/>
              </w:rPr>
            </w:pPr>
            <w:bookmarkStart w:id="0" w:name="_Toc15377226"/>
            <w:bookmarkStart w:id="1" w:name="_Toc15396618"/>
            <w:r>
              <w:rPr>
                <w:rFonts w:eastAsia="方正小标宋简体"/>
                <w:color w:val="000000"/>
                <w:kern w:val="0"/>
                <w:sz w:val="44"/>
                <w:szCs w:val="44"/>
                <w:lang w:bidi="ar"/>
              </w:rPr>
              <w:t>部门整体绩效目标完成情况自评表</w:t>
            </w:r>
          </w:p>
        </w:tc>
      </w:tr>
      <w:tr w14:paraId="0688BE48">
        <w:tblPrEx>
          <w:tblCellMar>
            <w:top w:w="15" w:type="dxa"/>
            <w:left w:w="15" w:type="dxa"/>
            <w:bottom w:w="15" w:type="dxa"/>
            <w:right w:w="15" w:type="dxa"/>
          </w:tblCellMar>
        </w:tblPrEx>
        <w:trPr>
          <w:trHeight w:val="23" w:hRule="atLeast"/>
          <w:jc w:val="center"/>
        </w:trPr>
        <w:tc>
          <w:tcPr>
            <w:tcW w:w="10560" w:type="dxa"/>
            <w:gridSpan w:val="9"/>
            <w:vAlign w:val="center"/>
          </w:tcPr>
          <w:p w14:paraId="5E7340C5">
            <w:pPr>
              <w:widowControl/>
              <w:spacing w:line="300" w:lineRule="exact"/>
              <w:jc w:val="center"/>
              <w:textAlignment w:val="center"/>
              <w:rPr>
                <w:color w:val="000000"/>
                <w:sz w:val="28"/>
                <w:szCs w:val="28"/>
              </w:rPr>
            </w:pPr>
            <w:r>
              <w:rPr>
                <w:color w:val="000000"/>
                <w:kern w:val="0"/>
                <w:sz w:val="28"/>
                <w:szCs w:val="28"/>
                <w:lang w:bidi="ar"/>
              </w:rPr>
              <w:t>（202</w:t>
            </w:r>
            <w:r>
              <w:rPr>
                <w:rFonts w:hint="eastAsia"/>
                <w:color w:val="000000"/>
                <w:kern w:val="0"/>
                <w:sz w:val="28"/>
                <w:szCs w:val="28"/>
                <w:lang w:bidi="ar"/>
              </w:rPr>
              <w:t>4</w:t>
            </w:r>
            <w:r>
              <w:rPr>
                <w:color w:val="000000"/>
                <w:kern w:val="0"/>
                <w:sz w:val="28"/>
                <w:szCs w:val="28"/>
                <w:lang w:bidi="ar"/>
              </w:rPr>
              <w:t>年度）</w:t>
            </w:r>
          </w:p>
        </w:tc>
      </w:tr>
      <w:tr w14:paraId="44B3E87C">
        <w:tblPrEx>
          <w:tblCellMar>
            <w:top w:w="15" w:type="dxa"/>
            <w:left w:w="15" w:type="dxa"/>
            <w:bottom w:w="15" w:type="dxa"/>
            <w:right w:w="15" w:type="dxa"/>
          </w:tblCellMar>
        </w:tblPrEx>
        <w:trPr>
          <w:trHeight w:val="90" w:hRule="atLeast"/>
          <w:jc w:val="center"/>
        </w:trPr>
        <w:tc>
          <w:tcPr>
            <w:tcW w:w="10560" w:type="dxa"/>
            <w:gridSpan w:val="9"/>
            <w:tcBorders>
              <w:bottom w:val="single" w:color="000000" w:sz="4" w:space="0"/>
            </w:tcBorders>
            <w:vAlign w:val="center"/>
          </w:tcPr>
          <w:p w14:paraId="46F8752C">
            <w:pPr>
              <w:widowControl/>
              <w:spacing w:line="300" w:lineRule="exact"/>
              <w:jc w:val="right"/>
              <w:textAlignment w:val="center"/>
              <w:rPr>
                <w:color w:val="000000"/>
                <w:szCs w:val="21"/>
              </w:rPr>
            </w:pPr>
            <w:r>
              <w:rPr>
                <w:color w:val="000000"/>
                <w:kern w:val="0"/>
                <w:szCs w:val="21"/>
                <w:lang w:bidi="ar"/>
              </w:rPr>
              <w:t>单位：万元</w:t>
            </w:r>
          </w:p>
        </w:tc>
      </w:tr>
      <w:tr w14:paraId="042B95BE">
        <w:tblPrEx>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vAlign w:val="center"/>
          </w:tcPr>
          <w:p w14:paraId="44EAAC2C">
            <w:pPr>
              <w:widowControl/>
              <w:spacing w:line="300" w:lineRule="exact"/>
              <w:jc w:val="center"/>
              <w:textAlignment w:val="center"/>
              <w:rPr>
                <w:color w:val="000000"/>
                <w:sz w:val="24"/>
              </w:rPr>
            </w:pPr>
            <w:r>
              <w:rPr>
                <w:color w:val="000000"/>
                <w:kern w:val="0"/>
                <w:sz w:val="24"/>
                <w:lang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79DBE6A1">
            <w:pPr>
              <w:widowControl/>
              <w:spacing w:line="300" w:lineRule="exact"/>
              <w:jc w:val="center"/>
              <w:textAlignment w:val="center"/>
              <w:rPr>
                <w:color w:val="000000"/>
                <w:sz w:val="24"/>
              </w:rPr>
            </w:pPr>
            <w:r>
              <w:rPr>
                <w:color w:val="000000"/>
                <w:kern w:val="0"/>
                <w:sz w:val="24"/>
                <w:lang w:bidi="ar"/>
              </w:rPr>
              <w:t>土溪镇初级中学</w:t>
            </w:r>
          </w:p>
        </w:tc>
      </w:tr>
      <w:tr w14:paraId="5BA151C3">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171C5931">
            <w:pPr>
              <w:widowControl/>
              <w:spacing w:line="300" w:lineRule="exact"/>
              <w:jc w:val="center"/>
              <w:textAlignment w:val="center"/>
              <w:rPr>
                <w:color w:val="000000"/>
                <w:sz w:val="24"/>
              </w:rPr>
            </w:pPr>
            <w:r>
              <w:rPr>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359664FF">
            <w:pPr>
              <w:widowControl/>
              <w:spacing w:line="300" w:lineRule="exact"/>
              <w:jc w:val="center"/>
              <w:textAlignment w:val="center"/>
              <w:rPr>
                <w:color w:val="000000"/>
                <w:sz w:val="24"/>
              </w:rPr>
            </w:pPr>
            <w:r>
              <w:rPr>
                <w:color w:val="000000"/>
                <w:kern w:val="0"/>
                <w:sz w:val="24"/>
                <w:lang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65AD6D51">
            <w:pPr>
              <w:widowControl/>
              <w:spacing w:line="300" w:lineRule="exact"/>
              <w:jc w:val="center"/>
              <w:textAlignment w:val="center"/>
              <w:rPr>
                <w:color w:val="000000"/>
                <w:sz w:val="24"/>
              </w:rPr>
            </w:pPr>
            <w:r>
              <w:rPr>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vAlign w:val="center"/>
          </w:tcPr>
          <w:p w14:paraId="49479EBB">
            <w:pPr>
              <w:widowControl/>
              <w:spacing w:line="300" w:lineRule="exact"/>
              <w:jc w:val="center"/>
              <w:textAlignment w:val="center"/>
              <w:rPr>
                <w:color w:val="000000"/>
                <w:sz w:val="24"/>
              </w:rPr>
            </w:pPr>
            <w:r>
              <w:rPr>
                <w:color w:val="000000"/>
                <w:kern w:val="0"/>
                <w:sz w:val="24"/>
                <w:lang w:bidi="ar"/>
              </w:rPr>
              <w:t>其他资金</w:t>
            </w:r>
          </w:p>
        </w:tc>
      </w:tr>
      <w:tr w14:paraId="1364C66B">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6CA79E9">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30B3B1D8">
            <w:pPr>
              <w:widowControl/>
              <w:spacing w:line="300" w:lineRule="exact"/>
              <w:jc w:val="center"/>
              <w:textAlignment w:val="center"/>
              <w:rPr>
                <w:color w:val="000000"/>
                <w:sz w:val="24"/>
              </w:rPr>
            </w:pPr>
            <w:r>
              <w:rPr>
                <w:rFonts w:hint="eastAsia"/>
                <w:color w:val="000000"/>
                <w:kern w:val="0"/>
                <w:sz w:val="24"/>
                <w:lang w:bidi="ar"/>
              </w:rPr>
              <w:t>2524.55</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78BA68E8">
            <w:pPr>
              <w:widowControl/>
              <w:spacing w:line="300" w:lineRule="exact"/>
              <w:jc w:val="center"/>
              <w:textAlignment w:val="center"/>
              <w:rPr>
                <w:color w:val="000000"/>
                <w:sz w:val="24"/>
              </w:rPr>
            </w:pPr>
            <w:r>
              <w:rPr>
                <w:rFonts w:hint="eastAsia"/>
                <w:color w:val="000000"/>
                <w:kern w:val="0"/>
                <w:sz w:val="24"/>
                <w:lang w:bidi="ar"/>
              </w:rPr>
              <w:t>2524.55</w:t>
            </w:r>
          </w:p>
        </w:tc>
        <w:tc>
          <w:tcPr>
            <w:tcW w:w="4387" w:type="dxa"/>
            <w:gridSpan w:val="4"/>
            <w:tcBorders>
              <w:top w:val="single" w:color="000000" w:sz="4" w:space="0"/>
              <w:left w:val="single" w:color="000000" w:sz="4" w:space="0"/>
              <w:bottom w:val="single" w:color="000000" w:sz="4" w:space="0"/>
              <w:right w:val="single" w:color="000000" w:sz="4" w:space="0"/>
            </w:tcBorders>
            <w:vAlign w:val="center"/>
          </w:tcPr>
          <w:p w14:paraId="22578A63">
            <w:pPr>
              <w:widowControl/>
              <w:spacing w:line="300" w:lineRule="exact"/>
              <w:jc w:val="center"/>
              <w:textAlignment w:val="center"/>
              <w:rPr>
                <w:color w:val="000000"/>
                <w:sz w:val="24"/>
              </w:rPr>
            </w:pPr>
            <w:r>
              <w:rPr>
                <w:rFonts w:hint="eastAsia"/>
                <w:color w:val="000000"/>
                <w:sz w:val="24"/>
              </w:rPr>
              <w:t>0</w:t>
            </w:r>
          </w:p>
        </w:tc>
      </w:tr>
      <w:tr w14:paraId="74C3ADFF">
        <w:tblPrEx>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1C1CB12B">
            <w:pPr>
              <w:widowControl/>
              <w:spacing w:line="300" w:lineRule="exact"/>
              <w:jc w:val="center"/>
              <w:textAlignment w:val="center"/>
              <w:rPr>
                <w:color w:val="000000"/>
                <w:kern w:val="0"/>
                <w:sz w:val="24"/>
                <w:lang w:bidi="ar"/>
              </w:rPr>
            </w:pPr>
            <w:r>
              <w:rPr>
                <w:color w:val="000000"/>
                <w:kern w:val="0"/>
                <w:sz w:val="24"/>
                <w:lang w:bidi="ar"/>
              </w:rPr>
              <w:t>年度总体</w:t>
            </w:r>
          </w:p>
          <w:p w14:paraId="13C57E3D">
            <w:pPr>
              <w:widowControl/>
              <w:spacing w:line="300" w:lineRule="exact"/>
              <w:jc w:val="center"/>
              <w:textAlignment w:val="center"/>
              <w:rPr>
                <w:color w:val="000000"/>
                <w:sz w:val="24"/>
              </w:rPr>
            </w:pPr>
            <w:r>
              <w:rPr>
                <w:color w:val="000000"/>
                <w:kern w:val="0"/>
                <w:sz w:val="24"/>
                <w:lang w:bidi="ar"/>
              </w:rPr>
              <w:t>目标</w:t>
            </w:r>
          </w:p>
        </w:tc>
        <w:tc>
          <w:tcPr>
            <w:tcW w:w="9251" w:type="dxa"/>
            <w:gridSpan w:val="8"/>
            <w:tcBorders>
              <w:top w:val="single" w:color="000000" w:sz="4" w:space="0"/>
              <w:left w:val="single" w:color="000000" w:sz="4" w:space="0"/>
              <w:bottom w:val="single" w:color="000000" w:sz="4" w:space="0"/>
              <w:right w:val="single" w:color="000000" w:sz="4" w:space="0"/>
            </w:tcBorders>
            <w:vAlign w:val="center"/>
          </w:tcPr>
          <w:p w14:paraId="1A88A5CE">
            <w:pPr>
              <w:widowControl/>
              <w:spacing w:line="300" w:lineRule="exact"/>
              <w:ind w:left="42" w:leftChars="20" w:right="42" w:rightChars="20"/>
              <w:jc w:val="left"/>
              <w:textAlignment w:val="center"/>
              <w:rPr>
                <w:color w:val="000000"/>
                <w:kern w:val="0"/>
                <w:sz w:val="24"/>
                <w:lang w:bidi="ar"/>
              </w:rPr>
            </w:pPr>
            <w:r>
              <w:rPr>
                <w:color w:val="000000"/>
                <w:kern w:val="0"/>
                <w:sz w:val="24"/>
                <w:lang w:bidi="ar"/>
              </w:rPr>
              <w:t>目标1、抓好教育教学工作，不断提高教育教学质量，宣传贯彻执行党和国家的教育方针、政策、法律法规等，坚持依法治教、依法治学，贯彻执行县教育局的行政规章制度。加强教学常规工作工作管理，抓好幼儿学生和小学生的素质教育。</w:t>
            </w:r>
          </w:p>
          <w:p w14:paraId="074D99CB">
            <w:pPr>
              <w:widowControl/>
              <w:spacing w:line="300" w:lineRule="exact"/>
              <w:ind w:left="42" w:leftChars="20" w:right="42" w:rightChars="20"/>
              <w:jc w:val="left"/>
              <w:textAlignment w:val="center"/>
              <w:rPr>
                <w:color w:val="000000"/>
                <w:kern w:val="0"/>
                <w:sz w:val="24"/>
                <w:lang w:bidi="ar"/>
              </w:rPr>
            </w:pPr>
            <w:r>
              <w:rPr>
                <w:color w:val="000000"/>
                <w:kern w:val="0"/>
                <w:sz w:val="24"/>
                <w:lang w:bidi="ar"/>
              </w:rPr>
              <w:t>目标2、抓好教师队伍建设，打造德才兼备的教师队伍，配合县、乡人民政府制定符合党的教育方针和国家教育法律法规以及本校实际的教育发展规划和学校布局调整规划，并抓好组织实施和落实工作。</w:t>
            </w:r>
          </w:p>
          <w:p w14:paraId="4711BEF0">
            <w:pPr>
              <w:widowControl/>
              <w:spacing w:line="300" w:lineRule="exact"/>
              <w:ind w:left="42" w:leftChars="20" w:right="42" w:rightChars="20"/>
              <w:jc w:val="left"/>
              <w:textAlignment w:val="center"/>
              <w:rPr>
                <w:color w:val="000000"/>
                <w:kern w:val="0"/>
                <w:sz w:val="24"/>
                <w:lang w:bidi="ar"/>
              </w:rPr>
            </w:pPr>
            <w:r>
              <w:rPr>
                <w:color w:val="000000"/>
                <w:kern w:val="0"/>
                <w:sz w:val="24"/>
                <w:lang w:bidi="ar"/>
              </w:rPr>
              <w:t>目标3、加强对学生的思想</w:t>
            </w:r>
            <w:r>
              <w:rPr>
                <w:rFonts w:hint="eastAsia"/>
                <w:color w:val="000000"/>
                <w:kern w:val="0"/>
                <w:sz w:val="24"/>
                <w:lang w:eastAsia="zh-CN" w:bidi="ar"/>
              </w:rPr>
              <w:t>教育</w:t>
            </w:r>
            <w:r>
              <w:rPr>
                <w:color w:val="000000"/>
                <w:kern w:val="0"/>
                <w:sz w:val="24"/>
                <w:lang w:bidi="ar"/>
              </w:rPr>
              <w:t>，让学生成人成才，巩固提高“两基”工作成果和整体水平，配合各级人民政府依法动员、组织适龄儿童少年入学，严格控制辍学，推进普及义务教育。</w:t>
            </w:r>
          </w:p>
          <w:p w14:paraId="0ED6CDE3">
            <w:pPr>
              <w:widowControl/>
              <w:spacing w:line="300" w:lineRule="exact"/>
              <w:ind w:left="42" w:leftChars="20" w:right="42" w:rightChars="20"/>
              <w:jc w:val="left"/>
              <w:textAlignment w:val="center"/>
              <w:rPr>
                <w:color w:val="000000"/>
                <w:kern w:val="0"/>
                <w:sz w:val="24"/>
                <w:lang w:bidi="ar"/>
              </w:rPr>
            </w:pPr>
            <w:r>
              <w:rPr>
                <w:color w:val="000000"/>
                <w:kern w:val="0"/>
                <w:sz w:val="24"/>
                <w:lang w:bidi="ar"/>
              </w:rPr>
              <w:t xml:space="preserve">目标4、组织开展本校的教育教学科研和教育教学改革，科研兴教，科研兴校。负责对本校教育教学业务的具体管理，负责教育教学管理及教研教改工作，全力推进素质教育实施。  </w:t>
            </w:r>
          </w:p>
          <w:p w14:paraId="61A548FE">
            <w:pPr>
              <w:widowControl/>
              <w:spacing w:line="300" w:lineRule="exact"/>
              <w:ind w:left="42" w:leftChars="20" w:right="42" w:rightChars="20"/>
              <w:jc w:val="left"/>
              <w:textAlignment w:val="center"/>
              <w:rPr>
                <w:color w:val="000000"/>
                <w:kern w:val="0"/>
                <w:sz w:val="24"/>
                <w:lang w:bidi="ar"/>
              </w:rPr>
            </w:pPr>
            <w:r>
              <w:rPr>
                <w:color w:val="000000"/>
                <w:kern w:val="0"/>
                <w:sz w:val="24"/>
                <w:lang w:bidi="ar"/>
              </w:rPr>
              <w:t>目标5、全方位保障校园安全，积极改善办学条件。</w:t>
            </w:r>
          </w:p>
          <w:p w14:paraId="1CEE15B6">
            <w:pPr>
              <w:widowControl/>
              <w:spacing w:line="300" w:lineRule="exact"/>
              <w:ind w:left="42" w:leftChars="20" w:right="42" w:rightChars="20"/>
              <w:jc w:val="left"/>
              <w:textAlignment w:val="center"/>
              <w:rPr>
                <w:color w:val="000000"/>
                <w:sz w:val="24"/>
              </w:rPr>
            </w:pPr>
            <w:r>
              <w:rPr>
                <w:color w:val="000000"/>
                <w:kern w:val="0"/>
                <w:sz w:val="24"/>
                <w:lang w:bidi="ar"/>
              </w:rPr>
              <w:t>目标6、积极开展师生活动，教师积极开展工会活动，学生开展艺术节和运动会。</w:t>
            </w:r>
          </w:p>
        </w:tc>
      </w:tr>
      <w:tr w14:paraId="0A0BB4B3">
        <w:tblPrEx>
          <w:tblCellMar>
            <w:top w:w="15" w:type="dxa"/>
            <w:left w:w="15" w:type="dxa"/>
            <w:bottom w:w="15" w:type="dxa"/>
            <w:right w:w="15" w:type="dxa"/>
          </w:tblCellMar>
        </w:tblPrEx>
        <w:trPr>
          <w:trHeight w:val="305"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11F70966">
            <w:pPr>
              <w:widowControl/>
              <w:spacing w:line="300" w:lineRule="exact"/>
              <w:jc w:val="center"/>
              <w:textAlignment w:val="center"/>
              <w:rPr>
                <w:color w:val="000000"/>
                <w:kern w:val="0"/>
                <w:sz w:val="24"/>
                <w:lang w:bidi="ar"/>
              </w:rPr>
            </w:pPr>
            <w:r>
              <w:rPr>
                <w:color w:val="000000"/>
                <w:kern w:val="0"/>
                <w:sz w:val="24"/>
                <w:lang w:bidi="ar"/>
              </w:rPr>
              <w:t>年度主要</w:t>
            </w:r>
          </w:p>
          <w:p w14:paraId="4D3047F9">
            <w:pPr>
              <w:widowControl/>
              <w:spacing w:line="300" w:lineRule="exact"/>
              <w:jc w:val="center"/>
              <w:textAlignment w:val="center"/>
              <w:rPr>
                <w:color w:val="000000"/>
                <w:sz w:val="24"/>
              </w:rPr>
            </w:pPr>
            <w:r>
              <w:rPr>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504604F5">
            <w:pPr>
              <w:widowControl/>
              <w:spacing w:line="300" w:lineRule="exact"/>
              <w:jc w:val="center"/>
              <w:textAlignment w:val="center"/>
              <w:rPr>
                <w:color w:val="000000"/>
                <w:sz w:val="24"/>
              </w:rPr>
            </w:pPr>
            <w:r>
              <w:rPr>
                <w:color w:val="000000"/>
                <w:kern w:val="0"/>
                <w:sz w:val="24"/>
                <w:lang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2938FB41">
            <w:pPr>
              <w:widowControl/>
              <w:spacing w:line="300" w:lineRule="exact"/>
              <w:jc w:val="center"/>
              <w:textAlignment w:val="center"/>
              <w:rPr>
                <w:color w:val="000000"/>
                <w:sz w:val="24"/>
              </w:rPr>
            </w:pPr>
            <w:r>
              <w:rPr>
                <w:color w:val="000000"/>
                <w:kern w:val="0"/>
                <w:sz w:val="24"/>
                <w:lang w:bidi="ar"/>
              </w:rPr>
              <w:t>主要内容</w:t>
            </w:r>
          </w:p>
        </w:tc>
      </w:tr>
      <w:tr w14:paraId="56629CF3">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E1FE076">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7F2F9DE">
            <w:pPr>
              <w:widowControl/>
              <w:adjustRightInd w:val="0"/>
              <w:snapToGrid w:val="0"/>
              <w:spacing w:line="320" w:lineRule="exact"/>
              <w:jc w:val="center"/>
              <w:textAlignment w:val="center"/>
              <w:rPr>
                <w:color w:val="000000"/>
                <w:sz w:val="22"/>
                <w:szCs w:val="22"/>
              </w:rPr>
            </w:pPr>
            <w:r>
              <w:rPr>
                <w:rFonts w:ascii="宋体" w:hAnsi="宋体" w:cs="宋体"/>
                <w:color w:val="000000"/>
                <w:kern w:val="0"/>
                <w:sz w:val="22"/>
                <w:szCs w:val="22"/>
                <w:lang w:bidi="ar"/>
              </w:rPr>
              <w:t>抓好控辍保学</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2F687BD0">
            <w:pPr>
              <w:widowControl/>
              <w:adjustRightInd w:val="0"/>
              <w:snapToGrid w:val="0"/>
              <w:spacing w:line="320" w:lineRule="exact"/>
              <w:ind w:left="42" w:leftChars="20" w:right="42" w:rightChars="20"/>
              <w:jc w:val="left"/>
              <w:textAlignment w:val="center"/>
              <w:rPr>
                <w:sz w:val="22"/>
                <w:szCs w:val="22"/>
              </w:rPr>
            </w:pPr>
            <w:r>
              <w:rPr>
                <w:rFonts w:ascii="宋体" w:hAnsi="宋体" w:cs="宋体"/>
                <w:color w:val="000000"/>
                <w:kern w:val="0"/>
                <w:sz w:val="22"/>
                <w:szCs w:val="22"/>
                <w:lang w:bidi="ar"/>
              </w:rPr>
              <w:t>义务教育入学率达大于98%。</w:t>
            </w:r>
          </w:p>
        </w:tc>
      </w:tr>
      <w:tr w14:paraId="2B37B54B">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02BED92">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5045C4F7">
            <w:pPr>
              <w:widowControl/>
              <w:adjustRightInd w:val="0"/>
              <w:snapToGrid w:val="0"/>
              <w:spacing w:line="320" w:lineRule="exact"/>
              <w:jc w:val="center"/>
              <w:textAlignment w:val="center"/>
              <w:rPr>
                <w:color w:val="000000"/>
                <w:kern w:val="0"/>
                <w:sz w:val="22"/>
                <w:szCs w:val="22"/>
                <w:lang w:bidi="ar"/>
              </w:rPr>
            </w:pPr>
            <w:r>
              <w:rPr>
                <w:rFonts w:ascii="宋体" w:hAnsi="宋体" w:cs="宋体"/>
                <w:color w:val="000000"/>
                <w:kern w:val="0"/>
                <w:sz w:val="22"/>
                <w:szCs w:val="22"/>
                <w:lang w:bidi="ar"/>
              </w:rPr>
              <w:t>抓好教育教学质量</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1FA22A26">
            <w:pPr>
              <w:widowControl/>
              <w:adjustRightInd w:val="0"/>
              <w:snapToGrid w:val="0"/>
              <w:spacing w:line="320" w:lineRule="exact"/>
              <w:ind w:left="42" w:leftChars="20" w:right="42" w:rightChars="20"/>
              <w:jc w:val="left"/>
              <w:textAlignment w:val="center"/>
              <w:rPr>
                <w:sz w:val="22"/>
                <w:szCs w:val="22"/>
              </w:rPr>
            </w:pPr>
            <w:r>
              <w:rPr>
                <w:rFonts w:ascii="宋体" w:hAnsi="宋体" w:cs="宋体"/>
                <w:color w:val="000000"/>
                <w:kern w:val="0"/>
                <w:sz w:val="22"/>
                <w:szCs w:val="22"/>
                <w:lang w:bidi="ar"/>
              </w:rPr>
              <w:t>教学教育质量综合评价达到渠县同类学校前10名，初中升学60名学生，贫困学生及贫困寄宿生生活补助672人的目标。</w:t>
            </w:r>
          </w:p>
        </w:tc>
      </w:tr>
      <w:tr w14:paraId="718F2A7B">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332CEA6">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1F2E65F6">
            <w:pPr>
              <w:widowControl/>
              <w:adjustRightInd w:val="0"/>
              <w:snapToGrid w:val="0"/>
              <w:spacing w:line="320" w:lineRule="exact"/>
              <w:jc w:val="center"/>
              <w:textAlignment w:val="center"/>
              <w:rPr>
                <w:color w:val="000000"/>
                <w:kern w:val="0"/>
                <w:sz w:val="22"/>
                <w:szCs w:val="22"/>
                <w:lang w:bidi="ar"/>
              </w:rPr>
            </w:pPr>
            <w:r>
              <w:rPr>
                <w:rFonts w:ascii="宋体" w:hAnsi="宋体" w:cs="宋体"/>
                <w:color w:val="000000"/>
                <w:kern w:val="0"/>
                <w:sz w:val="22"/>
                <w:szCs w:val="22"/>
                <w:lang w:bidi="ar"/>
              </w:rPr>
              <w:t>积极开展活动</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520A55EC">
            <w:pPr>
              <w:widowControl/>
              <w:adjustRightInd w:val="0"/>
              <w:snapToGrid w:val="0"/>
              <w:spacing w:line="320" w:lineRule="exact"/>
              <w:ind w:left="42" w:leftChars="20" w:right="42" w:rightChars="20"/>
              <w:jc w:val="left"/>
              <w:textAlignment w:val="center"/>
              <w:rPr>
                <w:color w:val="000000"/>
                <w:kern w:val="0"/>
                <w:sz w:val="22"/>
                <w:szCs w:val="22"/>
                <w:lang w:bidi="ar"/>
              </w:rPr>
            </w:pPr>
            <w:r>
              <w:rPr>
                <w:rFonts w:ascii="宋体" w:hAnsi="宋体" w:cs="宋体"/>
                <w:color w:val="000000"/>
                <w:kern w:val="0"/>
                <w:sz w:val="22"/>
                <w:szCs w:val="22"/>
                <w:lang w:bidi="ar"/>
              </w:rPr>
              <w:t>开展教师技能比赛，学生艺术节1次，学生运动会1次，积极开展工会活动。</w:t>
            </w:r>
          </w:p>
        </w:tc>
      </w:tr>
      <w:tr w14:paraId="2B59FECB">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C5D922B">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4CBD3B3C">
            <w:pPr>
              <w:widowControl/>
              <w:adjustRightInd w:val="0"/>
              <w:snapToGrid w:val="0"/>
              <w:spacing w:line="320" w:lineRule="exact"/>
              <w:jc w:val="center"/>
              <w:textAlignment w:val="center"/>
              <w:rPr>
                <w:color w:val="000000"/>
                <w:kern w:val="0"/>
                <w:sz w:val="22"/>
                <w:szCs w:val="22"/>
                <w:lang w:bidi="ar"/>
              </w:rPr>
            </w:pPr>
            <w:r>
              <w:rPr>
                <w:rFonts w:ascii="宋体" w:hAnsi="宋体" w:cs="宋体"/>
                <w:color w:val="000000"/>
                <w:kern w:val="0"/>
                <w:sz w:val="22"/>
                <w:szCs w:val="22"/>
                <w:lang w:bidi="ar"/>
              </w:rPr>
              <w:t>按规定开展好教师培训</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12964ECE">
            <w:pPr>
              <w:widowControl/>
              <w:adjustRightInd w:val="0"/>
              <w:snapToGrid w:val="0"/>
              <w:spacing w:line="320" w:lineRule="exact"/>
              <w:ind w:left="42" w:leftChars="20" w:right="42" w:rightChars="20"/>
              <w:jc w:val="left"/>
              <w:textAlignment w:val="center"/>
              <w:rPr>
                <w:color w:val="000000"/>
                <w:kern w:val="0"/>
                <w:sz w:val="22"/>
                <w:szCs w:val="22"/>
                <w:lang w:bidi="ar"/>
              </w:rPr>
            </w:pPr>
            <w:r>
              <w:rPr>
                <w:rFonts w:ascii="宋体" w:hAnsi="宋体" w:cs="宋体"/>
                <w:color w:val="000000"/>
                <w:kern w:val="0"/>
                <w:sz w:val="22"/>
                <w:szCs w:val="22"/>
                <w:lang w:bidi="ar"/>
              </w:rPr>
              <w:t>每学期集中培训不少于3个专题，培训人次不低于421人次。</w:t>
            </w:r>
          </w:p>
        </w:tc>
      </w:tr>
      <w:tr w14:paraId="27AF8AB6">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6906FF0">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5E231AE2">
            <w:pPr>
              <w:widowControl/>
              <w:adjustRightInd w:val="0"/>
              <w:snapToGrid w:val="0"/>
              <w:spacing w:line="320" w:lineRule="exact"/>
              <w:jc w:val="center"/>
              <w:textAlignment w:val="center"/>
              <w:rPr>
                <w:color w:val="000000"/>
                <w:kern w:val="0"/>
                <w:sz w:val="22"/>
                <w:szCs w:val="22"/>
                <w:lang w:bidi="ar"/>
              </w:rPr>
            </w:pPr>
            <w:r>
              <w:rPr>
                <w:rFonts w:ascii="宋体" w:hAnsi="宋体" w:cs="宋体"/>
                <w:color w:val="000000"/>
                <w:kern w:val="0"/>
                <w:sz w:val="22"/>
                <w:szCs w:val="22"/>
                <w:lang w:bidi="ar"/>
              </w:rPr>
              <w:t>创建三个校园</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03CB41FF">
            <w:pPr>
              <w:widowControl/>
              <w:adjustRightInd w:val="0"/>
              <w:snapToGrid w:val="0"/>
              <w:spacing w:line="320" w:lineRule="exact"/>
              <w:ind w:left="42" w:leftChars="20" w:right="42" w:rightChars="20"/>
              <w:jc w:val="left"/>
              <w:textAlignment w:val="center"/>
              <w:rPr>
                <w:color w:val="000000"/>
                <w:kern w:val="0"/>
                <w:sz w:val="22"/>
                <w:szCs w:val="22"/>
                <w:lang w:bidi="ar"/>
              </w:rPr>
            </w:pPr>
            <w:r>
              <w:rPr>
                <w:rFonts w:ascii="宋体" w:hAnsi="宋体" w:cs="宋体"/>
                <w:color w:val="000000"/>
                <w:kern w:val="0"/>
                <w:sz w:val="22"/>
                <w:szCs w:val="22"/>
                <w:lang w:bidi="ar"/>
              </w:rPr>
              <w:t>积极打造奔跑校园</w:t>
            </w:r>
            <w:r>
              <w:rPr>
                <w:rFonts w:hint="eastAsia" w:ascii="宋体" w:hAnsi="宋体" w:cs="宋体"/>
                <w:color w:val="000000"/>
                <w:kern w:val="0"/>
                <w:sz w:val="22"/>
                <w:szCs w:val="22"/>
                <w:lang w:eastAsia="zh-CN" w:bidi="ar"/>
              </w:rPr>
              <w:t>、</w:t>
            </w:r>
            <w:bookmarkStart w:id="2" w:name="_GoBack"/>
            <w:bookmarkEnd w:id="2"/>
            <w:r>
              <w:rPr>
                <w:rFonts w:ascii="宋体" w:hAnsi="宋体" w:cs="宋体"/>
                <w:color w:val="000000"/>
                <w:kern w:val="0"/>
                <w:sz w:val="22"/>
                <w:szCs w:val="22"/>
                <w:lang w:bidi="ar"/>
              </w:rPr>
              <w:t>清朗校园、书香校园，让学校成为育人的良好环境。</w:t>
            </w:r>
          </w:p>
        </w:tc>
      </w:tr>
      <w:tr w14:paraId="0E46AA17">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4692F01">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23CE666">
            <w:pPr>
              <w:widowControl/>
              <w:adjustRightInd w:val="0"/>
              <w:snapToGrid w:val="0"/>
              <w:spacing w:line="320" w:lineRule="exact"/>
              <w:jc w:val="center"/>
              <w:textAlignment w:val="center"/>
              <w:rPr>
                <w:color w:val="000000"/>
                <w:sz w:val="22"/>
                <w:szCs w:val="22"/>
              </w:rPr>
            </w:pPr>
            <w:r>
              <w:rPr>
                <w:rFonts w:ascii="宋体" w:hAnsi="宋体" w:cs="宋体"/>
                <w:color w:val="000000"/>
                <w:kern w:val="0"/>
                <w:sz w:val="22"/>
                <w:szCs w:val="22"/>
                <w:lang w:bidi="ar"/>
              </w:rPr>
              <w:t>改善办学条件</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155F90E7">
            <w:pPr>
              <w:widowControl/>
              <w:adjustRightInd w:val="0"/>
              <w:snapToGrid w:val="0"/>
              <w:spacing w:line="320" w:lineRule="exact"/>
              <w:ind w:left="42" w:leftChars="20" w:right="42" w:rightChars="20"/>
              <w:jc w:val="left"/>
              <w:textAlignment w:val="center"/>
              <w:rPr>
                <w:color w:val="000000"/>
                <w:sz w:val="22"/>
                <w:szCs w:val="22"/>
              </w:rPr>
            </w:pPr>
            <w:r>
              <w:rPr>
                <w:rFonts w:ascii="宋体" w:hAnsi="宋体" w:cs="宋体"/>
                <w:color w:val="000000"/>
                <w:kern w:val="0"/>
                <w:sz w:val="22"/>
                <w:szCs w:val="22"/>
                <w:lang w:bidi="ar"/>
              </w:rPr>
              <w:t>对学校线路老化、宿舍楼顶楼防漏处理，争取上级资金进行维修，改造完善学生卫生厕所。</w:t>
            </w:r>
          </w:p>
        </w:tc>
      </w:tr>
      <w:tr w14:paraId="07F23AC7">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47F7E25C">
            <w:pPr>
              <w:widowControl/>
              <w:spacing w:line="300" w:lineRule="exact"/>
              <w:jc w:val="center"/>
              <w:textAlignment w:val="center"/>
              <w:rPr>
                <w:color w:val="000000"/>
                <w:kern w:val="0"/>
                <w:sz w:val="24"/>
                <w:lang w:bidi="ar"/>
              </w:rPr>
            </w:pPr>
            <w:r>
              <w:rPr>
                <w:color w:val="000000"/>
                <w:kern w:val="0"/>
                <w:sz w:val="24"/>
                <w:lang w:bidi="ar"/>
              </w:rPr>
              <w:t>年度绩效</w:t>
            </w:r>
          </w:p>
          <w:p w14:paraId="0BB3D17F">
            <w:pPr>
              <w:widowControl/>
              <w:spacing w:line="300" w:lineRule="exact"/>
              <w:jc w:val="center"/>
              <w:textAlignment w:val="center"/>
              <w:rPr>
                <w:color w:val="000000"/>
                <w:sz w:val="24"/>
              </w:rPr>
            </w:pPr>
            <w:r>
              <w:rPr>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vAlign w:val="center"/>
          </w:tcPr>
          <w:p w14:paraId="0C78A219">
            <w:pPr>
              <w:widowControl/>
              <w:spacing w:line="300" w:lineRule="exact"/>
              <w:jc w:val="center"/>
              <w:textAlignment w:val="center"/>
              <w:rPr>
                <w:color w:val="000000"/>
                <w:sz w:val="24"/>
              </w:rPr>
            </w:pPr>
            <w:r>
              <w:rPr>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0AEF4BF6">
            <w:pPr>
              <w:widowControl/>
              <w:spacing w:line="300" w:lineRule="exact"/>
              <w:jc w:val="center"/>
              <w:textAlignment w:val="center"/>
              <w:rPr>
                <w:color w:val="000000"/>
                <w:sz w:val="24"/>
              </w:rPr>
            </w:pPr>
            <w:r>
              <w:rPr>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941DCA9">
            <w:pPr>
              <w:widowControl/>
              <w:spacing w:line="300" w:lineRule="exact"/>
              <w:jc w:val="center"/>
              <w:textAlignment w:val="center"/>
              <w:rPr>
                <w:color w:val="000000"/>
                <w:sz w:val="24"/>
              </w:rPr>
            </w:pPr>
            <w:r>
              <w:rPr>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vAlign w:val="center"/>
          </w:tcPr>
          <w:p w14:paraId="0EBAED07">
            <w:pPr>
              <w:widowControl/>
              <w:spacing w:line="300" w:lineRule="exact"/>
              <w:jc w:val="center"/>
              <w:textAlignment w:val="center"/>
              <w:rPr>
                <w:color w:val="000000"/>
                <w:kern w:val="0"/>
                <w:sz w:val="24"/>
                <w:lang w:bidi="ar"/>
              </w:rPr>
            </w:pPr>
            <w:r>
              <w:rPr>
                <w:color w:val="000000"/>
                <w:kern w:val="0"/>
                <w:sz w:val="24"/>
                <w:lang w:bidi="ar"/>
              </w:rPr>
              <w:t>绩效指标</w:t>
            </w:r>
          </w:p>
          <w:p w14:paraId="3423F0C6">
            <w:pPr>
              <w:widowControl/>
              <w:spacing w:line="300" w:lineRule="exact"/>
              <w:jc w:val="center"/>
              <w:textAlignment w:val="center"/>
              <w:rPr>
                <w:color w:val="000000"/>
                <w:sz w:val="24"/>
              </w:rPr>
            </w:pPr>
            <w:r>
              <w:rPr>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vAlign w:val="center"/>
          </w:tcPr>
          <w:p w14:paraId="61D89D7D">
            <w:pPr>
              <w:widowControl/>
              <w:spacing w:line="300" w:lineRule="exact"/>
              <w:jc w:val="center"/>
              <w:textAlignment w:val="center"/>
              <w:rPr>
                <w:color w:val="000000"/>
                <w:sz w:val="24"/>
              </w:rPr>
            </w:pPr>
            <w:r>
              <w:rPr>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vAlign w:val="center"/>
          </w:tcPr>
          <w:p w14:paraId="4E1EC224">
            <w:pPr>
              <w:widowControl/>
              <w:spacing w:line="300" w:lineRule="exact"/>
              <w:jc w:val="center"/>
              <w:textAlignment w:val="center"/>
              <w:rPr>
                <w:color w:val="000000"/>
                <w:sz w:val="24"/>
              </w:rPr>
            </w:pPr>
            <w:r>
              <w:rPr>
                <w:color w:val="000000"/>
                <w:kern w:val="0"/>
                <w:sz w:val="24"/>
                <w:lang w:bidi="ar"/>
              </w:rPr>
              <w:t>绩效度量单位</w:t>
            </w:r>
          </w:p>
        </w:tc>
        <w:tc>
          <w:tcPr>
            <w:tcW w:w="702" w:type="dxa"/>
            <w:tcBorders>
              <w:top w:val="single" w:color="000000" w:sz="4" w:space="0"/>
              <w:left w:val="single" w:color="000000" w:sz="4" w:space="0"/>
              <w:bottom w:val="single" w:color="000000" w:sz="4" w:space="0"/>
            </w:tcBorders>
            <w:vAlign w:val="center"/>
          </w:tcPr>
          <w:p w14:paraId="0D0AB0FA">
            <w:pPr>
              <w:widowControl/>
              <w:spacing w:line="300" w:lineRule="exact"/>
              <w:jc w:val="center"/>
              <w:textAlignment w:val="center"/>
              <w:rPr>
                <w:color w:val="000000"/>
                <w:sz w:val="24"/>
              </w:rPr>
            </w:pPr>
            <w:r>
              <w:rPr>
                <w:color w:val="000000"/>
                <w:kern w:val="0"/>
                <w:sz w:val="24"/>
                <w:lang w:bidi="ar"/>
              </w:rPr>
              <w:t>权重</w:t>
            </w:r>
          </w:p>
        </w:tc>
        <w:tc>
          <w:tcPr>
            <w:tcW w:w="1337" w:type="dxa"/>
            <w:tcBorders>
              <w:top w:val="single" w:color="000000" w:sz="4" w:space="0"/>
              <w:left w:val="single" w:color="000000" w:sz="4" w:space="0"/>
              <w:bottom w:val="single" w:color="000000" w:sz="4" w:space="0"/>
              <w:right w:val="single" w:color="000000" w:sz="4" w:space="0"/>
            </w:tcBorders>
            <w:vAlign w:val="center"/>
          </w:tcPr>
          <w:p w14:paraId="6E342EC0">
            <w:pPr>
              <w:widowControl/>
              <w:spacing w:line="300" w:lineRule="exact"/>
              <w:jc w:val="center"/>
              <w:textAlignment w:val="center"/>
              <w:rPr>
                <w:color w:val="000000"/>
                <w:kern w:val="0"/>
                <w:sz w:val="24"/>
                <w:lang w:bidi="ar"/>
              </w:rPr>
            </w:pPr>
            <w:r>
              <w:rPr>
                <w:color w:val="000000"/>
                <w:kern w:val="0"/>
                <w:sz w:val="24"/>
                <w:lang w:bidi="ar"/>
              </w:rPr>
              <w:t>实际完成</w:t>
            </w:r>
          </w:p>
          <w:p w14:paraId="62F263F9">
            <w:pPr>
              <w:widowControl/>
              <w:spacing w:line="300" w:lineRule="exact"/>
              <w:jc w:val="center"/>
              <w:textAlignment w:val="center"/>
              <w:rPr>
                <w:color w:val="000000"/>
                <w:sz w:val="24"/>
              </w:rPr>
            </w:pPr>
            <w:r>
              <w:rPr>
                <w:color w:val="000000"/>
                <w:kern w:val="0"/>
                <w:sz w:val="24"/>
                <w:lang w:bidi="ar"/>
              </w:rPr>
              <w:t>指标值</w:t>
            </w:r>
          </w:p>
        </w:tc>
      </w:tr>
      <w:tr w14:paraId="68EFFA04">
        <w:tblPrEx>
          <w:tblCellMar>
            <w:top w:w="15" w:type="dxa"/>
            <w:left w:w="15" w:type="dxa"/>
            <w:bottom w:w="15" w:type="dxa"/>
            <w:right w:w="15" w:type="dxa"/>
          </w:tblCellMar>
        </w:tblPrEx>
        <w:trPr>
          <w:trHeight w:val="28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2C5864F">
            <w:pPr>
              <w:widowControl/>
              <w:spacing w:line="300" w:lineRule="exact"/>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1EBE7060">
            <w:pPr>
              <w:widowControl/>
              <w:spacing w:line="300" w:lineRule="exact"/>
              <w:jc w:val="center"/>
              <w:textAlignment w:val="center"/>
              <w:rPr>
                <w:color w:val="000000"/>
                <w:sz w:val="24"/>
              </w:rPr>
            </w:pPr>
            <w:r>
              <w:rPr>
                <w:color w:val="000000"/>
                <w:kern w:val="0"/>
                <w:sz w:val="24"/>
                <w:lang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0AE9C71B">
            <w:pPr>
              <w:widowControl/>
              <w:spacing w:line="300" w:lineRule="exact"/>
              <w:jc w:val="center"/>
              <w:textAlignment w:val="center"/>
              <w:rPr>
                <w:color w:val="000000"/>
                <w:sz w:val="24"/>
              </w:rPr>
            </w:pPr>
            <w:r>
              <w:rPr>
                <w:color w:val="000000"/>
                <w:kern w:val="0"/>
                <w:sz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4587FB13">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重点高中升学人数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0CB7DE73">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04DD8D64">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60</w:t>
            </w:r>
          </w:p>
        </w:tc>
        <w:tc>
          <w:tcPr>
            <w:tcW w:w="1058" w:type="dxa"/>
            <w:tcBorders>
              <w:top w:val="single" w:color="000000" w:sz="4" w:space="0"/>
              <w:left w:val="single" w:color="000000" w:sz="4" w:space="0"/>
              <w:bottom w:val="single" w:color="000000" w:sz="4" w:space="0"/>
              <w:right w:val="single" w:color="000000" w:sz="4" w:space="0"/>
            </w:tcBorders>
            <w:vAlign w:val="center"/>
          </w:tcPr>
          <w:p w14:paraId="4285DDDD">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人</w:t>
            </w:r>
          </w:p>
        </w:tc>
        <w:tc>
          <w:tcPr>
            <w:tcW w:w="702" w:type="dxa"/>
            <w:tcBorders>
              <w:top w:val="single" w:color="000000" w:sz="4" w:space="0"/>
              <w:left w:val="single" w:color="000000" w:sz="4" w:space="0"/>
              <w:bottom w:val="single" w:color="000000" w:sz="4" w:space="0"/>
              <w:right w:val="single" w:color="000000" w:sz="4" w:space="0"/>
            </w:tcBorders>
            <w:vAlign w:val="center"/>
          </w:tcPr>
          <w:p w14:paraId="249D4B64">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5</w:t>
            </w:r>
          </w:p>
        </w:tc>
        <w:tc>
          <w:tcPr>
            <w:tcW w:w="1337" w:type="dxa"/>
            <w:tcBorders>
              <w:left w:val="single" w:color="000000" w:sz="4" w:space="0"/>
              <w:bottom w:val="single" w:color="000000" w:sz="4" w:space="0"/>
              <w:right w:val="single" w:color="000000" w:sz="4" w:space="0"/>
            </w:tcBorders>
            <w:vAlign w:val="center"/>
          </w:tcPr>
          <w:p w14:paraId="41620894">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62人</w:t>
            </w:r>
          </w:p>
        </w:tc>
      </w:tr>
      <w:tr w14:paraId="01660645">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9576D01">
            <w:pPr>
              <w:widowControl/>
              <w:spacing w:line="300" w:lineRule="exact"/>
              <w:jc w:val="center"/>
              <w:rPr>
                <w:color w:val="000000"/>
                <w:sz w:val="24"/>
              </w:rPr>
            </w:pPr>
          </w:p>
        </w:tc>
        <w:tc>
          <w:tcPr>
            <w:tcW w:w="1347" w:type="dxa"/>
            <w:vMerge w:val="continue"/>
            <w:tcBorders>
              <w:left w:val="single" w:color="000000" w:sz="4" w:space="0"/>
              <w:right w:val="single" w:color="000000" w:sz="4" w:space="0"/>
            </w:tcBorders>
            <w:vAlign w:val="center"/>
          </w:tcPr>
          <w:p w14:paraId="09FD9B61">
            <w:pPr>
              <w:widowControl/>
              <w:spacing w:line="300" w:lineRule="exact"/>
              <w:jc w:val="center"/>
              <w:textAlignment w:val="center"/>
              <w:rPr>
                <w:color w:val="000000"/>
                <w:kern w:val="0"/>
                <w:sz w:val="24"/>
                <w:lang w:bidi="ar"/>
              </w:rPr>
            </w:pPr>
          </w:p>
        </w:tc>
        <w:tc>
          <w:tcPr>
            <w:tcW w:w="1273" w:type="dxa"/>
            <w:vMerge w:val="continue"/>
            <w:tcBorders>
              <w:left w:val="single" w:color="000000" w:sz="4" w:space="0"/>
              <w:right w:val="single" w:color="000000" w:sz="4" w:space="0"/>
            </w:tcBorders>
            <w:vAlign w:val="center"/>
          </w:tcPr>
          <w:p w14:paraId="613E8DCF">
            <w:pPr>
              <w:widowControl/>
              <w:spacing w:line="300" w:lineRule="exact"/>
              <w:jc w:val="center"/>
              <w:textAlignment w:val="center"/>
              <w:rPr>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7D33988">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教师培训人次</w:t>
            </w:r>
          </w:p>
        </w:tc>
        <w:tc>
          <w:tcPr>
            <w:tcW w:w="1145" w:type="dxa"/>
            <w:tcBorders>
              <w:top w:val="single" w:color="000000" w:sz="4" w:space="0"/>
              <w:left w:val="single" w:color="000000" w:sz="4" w:space="0"/>
              <w:bottom w:val="single" w:color="000000" w:sz="4" w:space="0"/>
              <w:right w:val="single" w:color="000000" w:sz="4" w:space="0"/>
            </w:tcBorders>
            <w:vAlign w:val="center"/>
          </w:tcPr>
          <w:p w14:paraId="3D52EF7F">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1BAB3DA">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421</w:t>
            </w:r>
          </w:p>
        </w:tc>
        <w:tc>
          <w:tcPr>
            <w:tcW w:w="1058" w:type="dxa"/>
            <w:tcBorders>
              <w:top w:val="single" w:color="000000" w:sz="4" w:space="0"/>
              <w:left w:val="single" w:color="000000" w:sz="4" w:space="0"/>
              <w:bottom w:val="single" w:color="000000" w:sz="4" w:space="0"/>
              <w:right w:val="single" w:color="000000" w:sz="4" w:space="0"/>
            </w:tcBorders>
            <w:vAlign w:val="center"/>
          </w:tcPr>
          <w:p w14:paraId="62928E6E">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人次</w:t>
            </w:r>
          </w:p>
        </w:tc>
        <w:tc>
          <w:tcPr>
            <w:tcW w:w="702" w:type="dxa"/>
            <w:tcBorders>
              <w:top w:val="single" w:color="000000" w:sz="4" w:space="0"/>
              <w:left w:val="single" w:color="000000" w:sz="4" w:space="0"/>
              <w:bottom w:val="single" w:color="auto" w:sz="4" w:space="0"/>
              <w:right w:val="single" w:color="000000" w:sz="4" w:space="0"/>
            </w:tcBorders>
            <w:vAlign w:val="center"/>
          </w:tcPr>
          <w:p w14:paraId="2B6F02CE">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5</w:t>
            </w:r>
          </w:p>
        </w:tc>
        <w:tc>
          <w:tcPr>
            <w:tcW w:w="1337" w:type="dxa"/>
            <w:tcBorders>
              <w:left w:val="single" w:color="000000" w:sz="4" w:space="0"/>
              <w:bottom w:val="single" w:color="auto" w:sz="4" w:space="0"/>
              <w:right w:val="single" w:color="000000" w:sz="4" w:space="0"/>
            </w:tcBorders>
            <w:vAlign w:val="center"/>
          </w:tcPr>
          <w:p w14:paraId="5CCB6171">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450人次</w:t>
            </w:r>
          </w:p>
        </w:tc>
      </w:tr>
      <w:tr w14:paraId="575665DE">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20B2CDB">
            <w:pPr>
              <w:widowControl/>
              <w:spacing w:line="300" w:lineRule="exact"/>
              <w:jc w:val="center"/>
              <w:rPr>
                <w:color w:val="000000"/>
                <w:sz w:val="24"/>
              </w:rPr>
            </w:pPr>
          </w:p>
        </w:tc>
        <w:tc>
          <w:tcPr>
            <w:tcW w:w="1347" w:type="dxa"/>
            <w:vMerge w:val="continue"/>
            <w:tcBorders>
              <w:left w:val="single" w:color="000000" w:sz="4" w:space="0"/>
              <w:right w:val="single" w:color="000000" w:sz="4" w:space="0"/>
            </w:tcBorders>
            <w:vAlign w:val="center"/>
          </w:tcPr>
          <w:p w14:paraId="41C49258">
            <w:pPr>
              <w:widowControl/>
              <w:spacing w:line="300" w:lineRule="exact"/>
              <w:jc w:val="center"/>
              <w:textAlignment w:val="center"/>
              <w:rPr>
                <w:color w:val="000000"/>
                <w:kern w:val="0"/>
                <w:sz w:val="24"/>
                <w:lang w:bidi="ar"/>
              </w:rPr>
            </w:pPr>
          </w:p>
        </w:tc>
        <w:tc>
          <w:tcPr>
            <w:tcW w:w="1273" w:type="dxa"/>
            <w:vMerge w:val="continue"/>
            <w:tcBorders>
              <w:left w:val="single" w:color="000000" w:sz="4" w:space="0"/>
              <w:right w:val="single" w:color="000000" w:sz="4" w:space="0"/>
            </w:tcBorders>
            <w:vAlign w:val="center"/>
          </w:tcPr>
          <w:p w14:paraId="2D2F1588">
            <w:pPr>
              <w:widowControl/>
              <w:spacing w:line="300" w:lineRule="exact"/>
              <w:jc w:val="center"/>
              <w:textAlignment w:val="center"/>
              <w:rPr>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259DAE7">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贫困学生补助</w:t>
            </w:r>
          </w:p>
        </w:tc>
        <w:tc>
          <w:tcPr>
            <w:tcW w:w="1145" w:type="dxa"/>
            <w:tcBorders>
              <w:top w:val="single" w:color="000000" w:sz="4" w:space="0"/>
              <w:left w:val="single" w:color="000000" w:sz="4" w:space="0"/>
              <w:bottom w:val="single" w:color="000000" w:sz="4" w:space="0"/>
              <w:right w:val="single" w:color="000000" w:sz="4" w:space="0"/>
            </w:tcBorders>
            <w:vAlign w:val="center"/>
          </w:tcPr>
          <w:p w14:paraId="4C2F70E3">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30A8B4F">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672</w:t>
            </w:r>
          </w:p>
        </w:tc>
        <w:tc>
          <w:tcPr>
            <w:tcW w:w="1058" w:type="dxa"/>
            <w:tcBorders>
              <w:top w:val="single" w:color="000000" w:sz="4" w:space="0"/>
              <w:left w:val="single" w:color="000000" w:sz="4" w:space="0"/>
              <w:bottom w:val="single" w:color="000000" w:sz="4" w:space="0"/>
              <w:right w:val="single" w:color="auto" w:sz="4" w:space="0"/>
            </w:tcBorders>
            <w:vAlign w:val="center"/>
          </w:tcPr>
          <w:p w14:paraId="568F342F">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人</w:t>
            </w:r>
          </w:p>
        </w:tc>
        <w:tc>
          <w:tcPr>
            <w:tcW w:w="702" w:type="dxa"/>
            <w:tcBorders>
              <w:top w:val="single" w:color="auto" w:sz="4" w:space="0"/>
              <w:left w:val="single" w:color="auto" w:sz="4" w:space="0"/>
              <w:bottom w:val="single" w:color="auto" w:sz="4" w:space="0"/>
              <w:right w:val="single" w:color="auto" w:sz="4" w:space="0"/>
            </w:tcBorders>
            <w:vAlign w:val="center"/>
          </w:tcPr>
          <w:p w14:paraId="4ED1CAC9">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5</w:t>
            </w:r>
          </w:p>
        </w:tc>
        <w:tc>
          <w:tcPr>
            <w:tcW w:w="1337" w:type="dxa"/>
            <w:tcBorders>
              <w:top w:val="single" w:color="auto" w:sz="4" w:space="0"/>
              <w:left w:val="single" w:color="auto" w:sz="4" w:space="0"/>
              <w:bottom w:val="single" w:color="auto" w:sz="4" w:space="0"/>
              <w:right w:val="single" w:color="auto" w:sz="4" w:space="0"/>
            </w:tcBorders>
            <w:vAlign w:val="center"/>
          </w:tcPr>
          <w:p w14:paraId="615D677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675人</w:t>
            </w:r>
          </w:p>
        </w:tc>
      </w:tr>
      <w:tr w14:paraId="01358345">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88ECD3E">
            <w:pPr>
              <w:widowControl/>
              <w:spacing w:line="300" w:lineRule="exact"/>
              <w:jc w:val="center"/>
              <w:rPr>
                <w:color w:val="000000"/>
                <w:sz w:val="24"/>
              </w:rPr>
            </w:pPr>
          </w:p>
        </w:tc>
        <w:tc>
          <w:tcPr>
            <w:tcW w:w="1347" w:type="dxa"/>
            <w:vMerge w:val="continue"/>
            <w:tcBorders>
              <w:left w:val="single" w:color="000000" w:sz="4" w:space="0"/>
              <w:right w:val="single" w:color="000000" w:sz="4" w:space="0"/>
            </w:tcBorders>
            <w:vAlign w:val="center"/>
          </w:tcPr>
          <w:p w14:paraId="096483F7">
            <w:pPr>
              <w:widowControl/>
              <w:spacing w:line="300" w:lineRule="exact"/>
              <w:jc w:val="center"/>
              <w:textAlignment w:val="center"/>
              <w:rPr>
                <w:color w:val="000000"/>
                <w:kern w:val="0"/>
                <w:sz w:val="24"/>
                <w:lang w:bidi="ar"/>
              </w:rPr>
            </w:pPr>
          </w:p>
        </w:tc>
        <w:tc>
          <w:tcPr>
            <w:tcW w:w="1273" w:type="dxa"/>
            <w:vMerge w:val="continue"/>
            <w:tcBorders>
              <w:left w:val="single" w:color="000000" w:sz="4" w:space="0"/>
              <w:right w:val="single" w:color="000000" w:sz="4" w:space="0"/>
            </w:tcBorders>
            <w:vAlign w:val="center"/>
          </w:tcPr>
          <w:p w14:paraId="7027564C">
            <w:pPr>
              <w:widowControl/>
              <w:spacing w:line="300" w:lineRule="exact"/>
              <w:jc w:val="center"/>
              <w:textAlignment w:val="center"/>
              <w:rPr>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0268AF6">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人员工资及遗属工资发放</w:t>
            </w:r>
          </w:p>
        </w:tc>
        <w:tc>
          <w:tcPr>
            <w:tcW w:w="1145" w:type="dxa"/>
            <w:tcBorders>
              <w:top w:val="single" w:color="000000" w:sz="4" w:space="0"/>
              <w:left w:val="single" w:color="000000" w:sz="4" w:space="0"/>
              <w:bottom w:val="single" w:color="000000" w:sz="4" w:space="0"/>
              <w:right w:val="single" w:color="000000" w:sz="4" w:space="0"/>
            </w:tcBorders>
            <w:vAlign w:val="center"/>
          </w:tcPr>
          <w:p w14:paraId="51ADC1D4">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11F1C047">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169</w:t>
            </w:r>
          </w:p>
        </w:tc>
        <w:tc>
          <w:tcPr>
            <w:tcW w:w="1058" w:type="dxa"/>
            <w:tcBorders>
              <w:top w:val="single" w:color="000000" w:sz="4" w:space="0"/>
              <w:left w:val="single" w:color="000000" w:sz="4" w:space="0"/>
              <w:bottom w:val="single" w:color="000000" w:sz="4" w:space="0"/>
              <w:right w:val="single" w:color="000000" w:sz="4" w:space="0"/>
            </w:tcBorders>
            <w:vAlign w:val="center"/>
          </w:tcPr>
          <w:p w14:paraId="026A2A9B">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人</w:t>
            </w:r>
          </w:p>
        </w:tc>
        <w:tc>
          <w:tcPr>
            <w:tcW w:w="702" w:type="dxa"/>
            <w:tcBorders>
              <w:top w:val="single" w:color="auto" w:sz="4" w:space="0"/>
              <w:left w:val="single" w:color="000000" w:sz="4" w:space="0"/>
              <w:bottom w:val="single" w:color="000000" w:sz="4" w:space="0"/>
              <w:right w:val="single" w:color="000000" w:sz="4" w:space="0"/>
            </w:tcBorders>
            <w:vAlign w:val="center"/>
          </w:tcPr>
          <w:p w14:paraId="3DF1225F">
            <w:pPr>
              <w:widowControl/>
              <w:adjustRightInd w:val="0"/>
              <w:snapToGrid w:val="0"/>
              <w:spacing w:line="280" w:lineRule="exact"/>
              <w:jc w:val="center"/>
              <w:textAlignment w:val="center"/>
              <w:rPr>
                <w:color w:val="000000"/>
                <w:kern w:val="0"/>
                <w:sz w:val="24"/>
                <w:lang w:bidi="ar"/>
              </w:rPr>
            </w:pPr>
            <w:r>
              <w:rPr>
                <w:rFonts w:ascii="宋体" w:hAnsi="宋体" w:cs="宋体"/>
                <w:color w:val="000000"/>
                <w:kern w:val="0"/>
                <w:sz w:val="18"/>
                <w:szCs w:val="18"/>
                <w:lang w:bidi="ar"/>
              </w:rPr>
              <w:t>10</w:t>
            </w:r>
          </w:p>
        </w:tc>
        <w:tc>
          <w:tcPr>
            <w:tcW w:w="1337" w:type="dxa"/>
            <w:tcBorders>
              <w:top w:val="single" w:color="auto" w:sz="4" w:space="0"/>
              <w:left w:val="single" w:color="000000" w:sz="4" w:space="0"/>
              <w:bottom w:val="single" w:color="000000" w:sz="4" w:space="0"/>
              <w:right w:val="single" w:color="000000" w:sz="4" w:space="0"/>
            </w:tcBorders>
            <w:vAlign w:val="center"/>
          </w:tcPr>
          <w:p w14:paraId="66C07AD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164人</w:t>
            </w:r>
          </w:p>
        </w:tc>
      </w:tr>
      <w:tr w14:paraId="536D06BE">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CF99686">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E10962F">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2D5E3FB3">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3BE7977">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学生集体大型活动</w:t>
            </w:r>
          </w:p>
        </w:tc>
        <w:tc>
          <w:tcPr>
            <w:tcW w:w="1145" w:type="dxa"/>
            <w:tcBorders>
              <w:top w:val="single" w:color="000000" w:sz="4" w:space="0"/>
              <w:left w:val="single" w:color="000000" w:sz="4" w:space="0"/>
              <w:bottom w:val="single" w:color="000000" w:sz="4" w:space="0"/>
              <w:right w:val="single" w:color="000000" w:sz="4" w:space="0"/>
            </w:tcBorders>
            <w:vAlign w:val="center"/>
          </w:tcPr>
          <w:p w14:paraId="0D468FFE">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670EBADE">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2</w:t>
            </w:r>
          </w:p>
        </w:tc>
        <w:tc>
          <w:tcPr>
            <w:tcW w:w="1058" w:type="dxa"/>
            <w:tcBorders>
              <w:top w:val="single" w:color="000000" w:sz="4" w:space="0"/>
              <w:left w:val="single" w:color="000000" w:sz="4" w:space="0"/>
              <w:bottom w:val="single" w:color="000000" w:sz="4" w:space="0"/>
              <w:right w:val="single" w:color="000000" w:sz="4" w:space="0"/>
            </w:tcBorders>
            <w:vAlign w:val="center"/>
          </w:tcPr>
          <w:p w14:paraId="3B23CE4F">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次</w:t>
            </w:r>
          </w:p>
        </w:tc>
        <w:tc>
          <w:tcPr>
            <w:tcW w:w="702" w:type="dxa"/>
            <w:tcBorders>
              <w:top w:val="single" w:color="000000" w:sz="4" w:space="0"/>
              <w:left w:val="single" w:color="000000" w:sz="4" w:space="0"/>
              <w:bottom w:val="single" w:color="000000" w:sz="4" w:space="0"/>
              <w:right w:val="single" w:color="000000" w:sz="4" w:space="0"/>
            </w:tcBorders>
            <w:vAlign w:val="center"/>
          </w:tcPr>
          <w:p w14:paraId="67AE899C">
            <w:pPr>
              <w:widowControl/>
              <w:adjustRightInd w:val="0"/>
              <w:snapToGrid w:val="0"/>
              <w:spacing w:line="280" w:lineRule="exact"/>
              <w:jc w:val="center"/>
              <w:textAlignment w:val="center"/>
              <w:rPr>
                <w:color w:val="000000"/>
                <w:sz w:val="24"/>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2DE20881">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2次</w:t>
            </w:r>
          </w:p>
        </w:tc>
      </w:tr>
      <w:tr w14:paraId="2A15685C">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8A8849D">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13F4297E">
            <w:pPr>
              <w:widowControl/>
              <w:spacing w:line="300" w:lineRule="exact"/>
              <w:jc w:val="center"/>
              <w:rPr>
                <w:color w:val="000000"/>
                <w:sz w:val="24"/>
              </w:rPr>
            </w:pPr>
          </w:p>
        </w:tc>
        <w:tc>
          <w:tcPr>
            <w:tcW w:w="1273" w:type="dxa"/>
            <w:vMerge w:val="restart"/>
            <w:tcBorders>
              <w:top w:val="single" w:color="000000" w:sz="4" w:space="0"/>
              <w:left w:val="single" w:color="000000" w:sz="4" w:space="0"/>
              <w:right w:val="single" w:color="000000" w:sz="4" w:space="0"/>
            </w:tcBorders>
            <w:vAlign w:val="center"/>
          </w:tcPr>
          <w:p w14:paraId="18E891EE">
            <w:pPr>
              <w:widowControl/>
              <w:spacing w:line="300" w:lineRule="exact"/>
              <w:jc w:val="center"/>
              <w:textAlignment w:val="center"/>
              <w:rPr>
                <w:color w:val="000000"/>
                <w:sz w:val="24"/>
              </w:rPr>
            </w:pPr>
            <w:r>
              <w:rPr>
                <w:color w:val="000000"/>
                <w:kern w:val="0"/>
                <w:sz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2D33120E">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教育教学质量合格率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1B487E93">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72C9EED">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90</w:t>
            </w:r>
          </w:p>
        </w:tc>
        <w:tc>
          <w:tcPr>
            <w:tcW w:w="1058" w:type="dxa"/>
            <w:tcBorders>
              <w:top w:val="single" w:color="000000" w:sz="4" w:space="0"/>
              <w:left w:val="single" w:color="000000" w:sz="4" w:space="0"/>
              <w:bottom w:val="single" w:color="000000" w:sz="4" w:space="0"/>
              <w:right w:val="single" w:color="000000" w:sz="4" w:space="0"/>
            </w:tcBorders>
            <w:vAlign w:val="center"/>
          </w:tcPr>
          <w:p w14:paraId="15D9B58E">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5C16B8B0">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6EB8294D">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92%</w:t>
            </w:r>
          </w:p>
        </w:tc>
      </w:tr>
      <w:tr w14:paraId="3D0DCF1B">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2514ECB">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4486C28">
            <w:pPr>
              <w:widowControl/>
              <w:spacing w:line="300" w:lineRule="exact"/>
              <w:jc w:val="center"/>
              <w:rPr>
                <w:color w:val="000000"/>
                <w:sz w:val="24"/>
              </w:rPr>
            </w:pPr>
          </w:p>
        </w:tc>
        <w:tc>
          <w:tcPr>
            <w:tcW w:w="1273" w:type="dxa"/>
            <w:vMerge w:val="continue"/>
            <w:tcBorders>
              <w:left w:val="single" w:color="000000" w:sz="4" w:space="0"/>
              <w:right w:val="single" w:color="000000" w:sz="4" w:space="0"/>
            </w:tcBorders>
            <w:vAlign w:val="center"/>
          </w:tcPr>
          <w:p w14:paraId="796A0D06">
            <w:pPr>
              <w:widowControl/>
              <w:spacing w:line="300" w:lineRule="exact"/>
              <w:jc w:val="center"/>
              <w:textAlignment w:val="center"/>
              <w:rPr>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4829EDB">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培训合格率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5215252E">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104025AA">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98</w:t>
            </w:r>
          </w:p>
        </w:tc>
        <w:tc>
          <w:tcPr>
            <w:tcW w:w="1058" w:type="dxa"/>
            <w:tcBorders>
              <w:top w:val="single" w:color="000000" w:sz="4" w:space="0"/>
              <w:left w:val="single" w:color="000000" w:sz="4" w:space="0"/>
              <w:bottom w:val="single" w:color="000000" w:sz="4" w:space="0"/>
              <w:right w:val="single" w:color="000000" w:sz="4" w:space="0"/>
            </w:tcBorders>
            <w:vAlign w:val="center"/>
          </w:tcPr>
          <w:p w14:paraId="07F196F8">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5A396203">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6671F69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w:t>
            </w:r>
          </w:p>
        </w:tc>
      </w:tr>
      <w:tr w14:paraId="2CA7DD56">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5CF06E3">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24828A1">
            <w:pPr>
              <w:widowControl/>
              <w:spacing w:line="300" w:lineRule="exact"/>
              <w:jc w:val="center"/>
              <w:rPr>
                <w:color w:val="000000"/>
                <w:sz w:val="24"/>
              </w:rPr>
            </w:pPr>
          </w:p>
        </w:tc>
        <w:tc>
          <w:tcPr>
            <w:tcW w:w="1273" w:type="dxa"/>
            <w:vMerge w:val="continue"/>
            <w:tcBorders>
              <w:left w:val="single" w:color="000000" w:sz="4" w:space="0"/>
              <w:right w:val="single" w:color="000000" w:sz="4" w:space="0"/>
            </w:tcBorders>
            <w:vAlign w:val="center"/>
          </w:tcPr>
          <w:p w14:paraId="254B6D20">
            <w:pPr>
              <w:widowControl/>
              <w:spacing w:line="300" w:lineRule="exact"/>
              <w:jc w:val="center"/>
              <w:textAlignment w:val="center"/>
              <w:rPr>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9A626CA">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人员待遇保障率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562AECC5">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7CA3628">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338C6849">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2C898480">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32ACDD05">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w:t>
            </w:r>
          </w:p>
        </w:tc>
      </w:tr>
      <w:tr w14:paraId="446D7433">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EE301E3">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5CC2C8B">
            <w:pPr>
              <w:widowControl/>
              <w:spacing w:line="300" w:lineRule="exact"/>
              <w:jc w:val="center"/>
              <w:rPr>
                <w:color w:val="000000"/>
                <w:sz w:val="24"/>
              </w:rPr>
            </w:pPr>
          </w:p>
        </w:tc>
        <w:tc>
          <w:tcPr>
            <w:tcW w:w="1273" w:type="dxa"/>
            <w:vMerge w:val="continue"/>
            <w:tcBorders>
              <w:left w:val="single" w:color="000000" w:sz="4" w:space="0"/>
              <w:bottom w:val="single" w:color="000000" w:sz="4" w:space="0"/>
              <w:right w:val="single" w:color="000000" w:sz="4" w:space="0"/>
            </w:tcBorders>
            <w:vAlign w:val="center"/>
          </w:tcPr>
          <w:p w14:paraId="24D5AA7D">
            <w:pPr>
              <w:widowControl/>
              <w:spacing w:line="300" w:lineRule="exact"/>
              <w:jc w:val="center"/>
              <w:textAlignment w:val="center"/>
              <w:rPr>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3FA36A8">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学生食堂供餐保障率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210F9C2E">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6EE75FAF">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3D4EA7A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0D825483">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5BF0EAD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w:t>
            </w:r>
          </w:p>
        </w:tc>
      </w:tr>
      <w:tr w14:paraId="7F767AAA">
        <w:tblPrEx>
          <w:tblCellMar>
            <w:top w:w="15" w:type="dxa"/>
            <w:left w:w="15" w:type="dxa"/>
            <w:bottom w:w="15" w:type="dxa"/>
            <w:right w:w="15" w:type="dxa"/>
          </w:tblCellMar>
        </w:tblPrEx>
        <w:trPr>
          <w:trHeight w:val="16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60F904F">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E2000FE">
            <w:pPr>
              <w:widowControl/>
              <w:spacing w:line="300" w:lineRule="exact"/>
              <w:jc w:val="center"/>
              <w:rPr>
                <w:color w:val="000000"/>
                <w:sz w:val="24"/>
              </w:rPr>
            </w:pPr>
          </w:p>
        </w:tc>
        <w:tc>
          <w:tcPr>
            <w:tcW w:w="1273" w:type="dxa"/>
            <w:vMerge w:val="restart"/>
            <w:tcBorders>
              <w:top w:val="single" w:color="000000" w:sz="4" w:space="0"/>
              <w:left w:val="single" w:color="000000" w:sz="4" w:space="0"/>
              <w:right w:val="single" w:color="000000" w:sz="4" w:space="0"/>
            </w:tcBorders>
            <w:vAlign w:val="center"/>
          </w:tcPr>
          <w:p w14:paraId="7CD2BF06">
            <w:pPr>
              <w:widowControl/>
              <w:spacing w:line="300" w:lineRule="exact"/>
              <w:jc w:val="center"/>
              <w:textAlignment w:val="center"/>
              <w:rPr>
                <w:color w:val="000000"/>
                <w:sz w:val="24"/>
              </w:rPr>
            </w:pPr>
            <w:r>
              <w:rPr>
                <w:color w:val="000000"/>
                <w:kern w:val="0"/>
                <w:sz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3BF7569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各项工作完成时限</w:t>
            </w:r>
          </w:p>
        </w:tc>
        <w:tc>
          <w:tcPr>
            <w:tcW w:w="1145" w:type="dxa"/>
            <w:tcBorders>
              <w:top w:val="single" w:color="000000" w:sz="4" w:space="0"/>
              <w:left w:val="single" w:color="000000" w:sz="4" w:space="0"/>
              <w:bottom w:val="single" w:color="000000" w:sz="4" w:space="0"/>
              <w:right w:val="single" w:color="000000" w:sz="4" w:space="0"/>
            </w:tcBorders>
            <w:vAlign w:val="center"/>
          </w:tcPr>
          <w:p w14:paraId="1AC0EF9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6B4317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w:t>
            </w:r>
          </w:p>
        </w:tc>
        <w:tc>
          <w:tcPr>
            <w:tcW w:w="1058" w:type="dxa"/>
            <w:tcBorders>
              <w:top w:val="single" w:color="000000" w:sz="4" w:space="0"/>
              <w:left w:val="single" w:color="000000" w:sz="4" w:space="0"/>
              <w:bottom w:val="single" w:color="000000" w:sz="4" w:space="0"/>
              <w:right w:val="single" w:color="000000" w:sz="4" w:space="0"/>
            </w:tcBorders>
            <w:vAlign w:val="center"/>
          </w:tcPr>
          <w:p w14:paraId="79D9C81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年</w:t>
            </w:r>
          </w:p>
        </w:tc>
        <w:tc>
          <w:tcPr>
            <w:tcW w:w="702" w:type="dxa"/>
            <w:tcBorders>
              <w:top w:val="single" w:color="000000" w:sz="4" w:space="0"/>
              <w:left w:val="single" w:color="000000" w:sz="4" w:space="0"/>
              <w:bottom w:val="single" w:color="000000" w:sz="4" w:space="0"/>
              <w:right w:val="single" w:color="000000" w:sz="4" w:space="0"/>
            </w:tcBorders>
            <w:vAlign w:val="center"/>
          </w:tcPr>
          <w:p w14:paraId="32DE06ED">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0ABC9395">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1年</w:t>
            </w:r>
          </w:p>
        </w:tc>
      </w:tr>
      <w:tr w14:paraId="12F915DD">
        <w:tblPrEx>
          <w:tblCellMar>
            <w:top w:w="15" w:type="dxa"/>
            <w:left w:w="15" w:type="dxa"/>
            <w:bottom w:w="15" w:type="dxa"/>
            <w:right w:w="15" w:type="dxa"/>
          </w:tblCellMar>
        </w:tblPrEx>
        <w:trPr>
          <w:trHeight w:val="160" w:hRule="atLeast"/>
          <w:jc w:val="center"/>
        </w:trPr>
        <w:tc>
          <w:tcPr>
            <w:tcW w:w="1309" w:type="dxa"/>
            <w:vMerge w:val="continue"/>
            <w:tcBorders>
              <w:left w:val="single" w:color="000000" w:sz="4" w:space="0"/>
              <w:bottom w:val="single" w:color="000000" w:sz="4" w:space="0"/>
              <w:right w:val="single" w:color="000000" w:sz="4" w:space="0"/>
            </w:tcBorders>
            <w:vAlign w:val="center"/>
          </w:tcPr>
          <w:p w14:paraId="7F4CCD28">
            <w:pPr>
              <w:widowControl/>
              <w:spacing w:line="300" w:lineRule="exact"/>
              <w:jc w:val="left"/>
            </w:pPr>
          </w:p>
        </w:tc>
        <w:tc>
          <w:tcPr>
            <w:tcW w:w="1347" w:type="dxa"/>
            <w:vMerge w:val="continue"/>
            <w:tcBorders>
              <w:left w:val="single" w:color="000000" w:sz="4" w:space="0"/>
              <w:bottom w:val="single" w:color="000000" w:sz="4" w:space="0"/>
              <w:right w:val="single" w:color="000000" w:sz="4" w:space="0"/>
            </w:tcBorders>
            <w:vAlign w:val="center"/>
          </w:tcPr>
          <w:p w14:paraId="40676C0C">
            <w:pPr>
              <w:widowControl/>
              <w:spacing w:line="300" w:lineRule="exact"/>
              <w:jc w:val="left"/>
            </w:pPr>
          </w:p>
        </w:tc>
        <w:tc>
          <w:tcPr>
            <w:tcW w:w="1273" w:type="dxa"/>
            <w:vMerge w:val="continue"/>
            <w:tcBorders>
              <w:left w:val="single" w:color="000000" w:sz="4" w:space="0"/>
              <w:bottom w:val="single" w:color="000000" w:sz="4" w:space="0"/>
              <w:right w:val="single" w:color="000000" w:sz="4" w:space="0"/>
            </w:tcBorders>
            <w:vAlign w:val="center"/>
          </w:tcPr>
          <w:p w14:paraId="5AA8CD38">
            <w:pPr>
              <w:widowControl/>
              <w:spacing w:line="300" w:lineRule="exact"/>
              <w:jc w:val="left"/>
            </w:pPr>
          </w:p>
        </w:tc>
        <w:tc>
          <w:tcPr>
            <w:tcW w:w="1100" w:type="dxa"/>
            <w:tcBorders>
              <w:top w:val="single" w:color="000000" w:sz="4" w:space="0"/>
              <w:left w:val="single" w:color="000000" w:sz="4" w:space="0"/>
              <w:bottom w:val="single" w:color="000000" w:sz="4" w:space="0"/>
              <w:right w:val="single" w:color="000000" w:sz="4" w:space="0"/>
            </w:tcBorders>
            <w:vAlign w:val="center"/>
          </w:tcPr>
          <w:p w14:paraId="18D5B46A">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完成任务的时效</w:t>
            </w:r>
          </w:p>
        </w:tc>
        <w:tc>
          <w:tcPr>
            <w:tcW w:w="1145" w:type="dxa"/>
            <w:tcBorders>
              <w:top w:val="single" w:color="000000" w:sz="4" w:space="0"/>
              <w:left w:val="single" w:color="000000" w:sz="4" w:space="0"/>
              <w:bottom w:val="single" w:color="000000" w:sz="4" w:space="0"/>
              <w:right w:val="single" w:color="000000" w:sz="4" w:space="0"/>
            </w:tcBorders>
            <w:vAlign w:val="center"/>
          </w:tcPr>
          <w:p w14:paraId="5976FC88">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4C2C5D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w:t>
            </w:r>
          </w:p>
        </w:tc>
        <w:tc>
          <w:tcPr>
            <w:tcW w:w="1058" w:type="dxa"/>
            <w:tcBorders>
              <w:top w:val="single" w:color="000000" w:sz="4" w:space="0"/>
              <w:left w:val="single" w:color="000000" w:sz="4" w:space="0"/>
              <w:bottom w:val="single" w:color="000000" w:sz="4" w:space="0"/>
              <w:right w:val="single" w:color="000000" w:sz="4" w:space="0"/>
            </w:tcBorders>
            <w:vAlign w:val="center"/>
          </w:tcPr>
          <w:p w14:paraId="7F2BF003">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年</w:t>
            </w:r>
          </w:p>
        </w:tc>
        <w:tc>
          <w:tcPr>
            <w:tcW w:w="702" w:type="dxa"/>
            <w:tcBorders>
              <w:top w:val="single" w:color="000000" w:sz="4" w:space="0"/>
              <w:left w:val="single" w:color="000000" w:sz="4" w:space="0"/>
              <w:bottom w:val="single" w:color="000000" w:sz="4" w:space="0"/>
              <w:right w:val="single" w:color="000000" w:sz="4" w:space="0"/>
            </w:tcBorders>
            <w:vAlign w:val="center"/>
          </w:tcPr>
          <w:p w14:paraId="53A3A46A">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47E76421">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1年</w:t>
            </w:r>
          </w:p>
        </w:tc>
      </w:tr>
      <w:tr w14:paraId="2080C0DE">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8C88AE2">
            <w:pPr>
              <w:widowControl/>
              <w:spacing w:line="300" w:lineRule="exact"/>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40850ADE">
            <w:pPr>
              <w:widowControl/>
              <w:ind w:firstLine="360" w:firstLineChars="200"/>
              <w:jc w:val="left"/>
              <w:textAlignment w:val="center"/>
              <w:rPr>
                <w:color w:val="000000"/>
                <w:sz w:val="24"/>
              </w:rPr>
            </w:pPr>
            <w:r>
              <w:rPr>
                <w:rFonts w:ascii="宋体" w:hAnsi="宋体" w:cs="宋体"/>
                <w:color w:val="000000"/>
                <w:kern w:val="0"/>
                <w:sz w:val="18"/>
                <w:szCs w:val="18"/>
                <w:lang w:bidi="ar"/>
              </w:rPr>
              <w:t>效益指标</w:t>
            </w:r>
          </w:p>
        </w:tc>
        <w:tc>
          <w:tcPr>
            <w:tcW w:w="1273" w:type="dxa"/>
            <w:tcBorders>
              <w:top w:val="single" w:color="000000" w:sz="4" w:space="0"/>
              <w:left w:val="single" w:color="000000" w:sz="4" w:space="0"/>
              <w:right w:val="single" w:color="000000" w:sz="4" w:space="0"/>
            </w:tcBorders>
            <w:vAlign w:val="center"/>
          </w:tcPr>
          <w:p w14:paraId="4AFECFC6">
            <w:pPr>
              <w:widowControl/>
              <w:adjustRightInd w:val="0"/>
              <w:snapToGrid w:val="0"/>
              <w:spacing w:line="32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社会效益指标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2C75B2B3">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增加学生升学率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3A5559B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75F8F6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30</w:t>
            </w:r>
          </w:p>
        </w:tc>
        <w:tc>
          <w:tcPr>
            <w:tcW w:w="1058" w:type="dxa"/>
            <w:tcBorders>
              <w:top w:val="single" w:color="000000" w:sz="4" w:space="0"/>
              <w:left w:val="single" w:color="000000" w:sz="4" w:space="0"/>
              <w:bottom w:val="single" w:color="000000" w:sz="4" w:space="0"/>
              <w:right w:val="single" w:color="000000" w:sz="4" w:space="0"/>
            </w:tcBorders>
            <w:vAlign w:val="center"/>
          </w:tcPr>
          <w:p w14:paraId="280D5F0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240345B8">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2C9663D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r>
      <w:tr w14:paraId="2BC94293">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673BA00">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0B35211">
            <w:pPr>
              <w:jc w:val="left"/>
              <w:rPr>
                <w:color w:val="000000"/>
                <w:sz w:val="24"/>
              </w:rPr>
            </w:pPr>
          </w:p>
        </w:tc>
        <w:tc>
          <w:tcPr>
            <w:tcW w:w="1273" w:type="dxa"/>
            <w:tcBorders>
              <w:top w:val="single" w:color="000000" w:sz="4" w:space="0"/>
              <w:left w:val="single" w:color="000000" w:sz="4" w:space="0"/>
              <w:right w:val="single" w:color="000000" w:sz="4" w:space="0"/>
            </w:tcBorders>
            <w:vAlign w:val="center"/>
          </w:tcPr>
          <w:p w14:paraId="1A601545">
            <w:pPr>
              <w:widowControl/>
              <w:adjustRightInd w:val="0"/>
              <w:snapToGrid w:val="0"/>
              <w:spacing w:line="32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可持续发展指标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731CA94B">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促进教育事业发展</w:t>
            </w:r>
          </w:p>
        </w:tc>
        <w:tc>
          <w:tcPr>
            <w:tcW w:w="1145" w:type="dxa"/>
            <w:tcBorders>
              <w:top w:val="single" w:color="000000" w:sz="4" w:space="0"/>
              <w:left w:val="single" w:color="000000" w:sz="4" w:space="0"/>
              <w:bottom w:val="single" w:color="000000" w:sz="4" w:space="0"/>
              <w:right w:val="single" w:color="000000" w:sz="4" w:space="0"/>
            </w:tcBorders>
            <w:vAlign w:val="center"/>
          </w:tcPr>
          <w:p w14:paraId="2D97890D">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定性</w:t>
            </w:r>
          </w:p>
        </w:tc>
        <w:tc>
          <w:tcPr>
            <w:tcW w:w="1289" w:type="dxa"/>
            <w:tcBorders>
              <w:top w:val="single" w:color="000000" w:sz="4" w:space="0"/>
              <w:left w:val="single" w:color="000000" w:sz="4" w:space="0"/>
              <w:bottom w:val="single" w:color="000000" w:sz="4" w:space="0"/>
              <w:right w:val="single" w:color="000000" w:sz="4" w:space="0"/>
            </w:tcBorders>
            <w:vAlign w:val="center"/>
          </w:tcPr>
          <w:p w14:paraId="2971734B">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提升</w:t>
            </w:r>
          </w:p>
        </w:tc>
        <w:tc>
          <w:tcPr>
            <w:tcW w:w="1058" w:type="dxa"/>
            <w:tcBorders>
              <w:top w:val="single" w:color="000000" w:sz="4" w:space="0"/>
              <w:left w:val="single" w:color="000000" w:sz="4" w:space="0"/>
              <w:bottom w:val="single" w:color="000000" w:sz="4" w:space="0"/>
              <w:right w:val="single" w:color="000000" w:sz="4" w:space="0"/>
            </w:tcBorders>
            <w:vAlign w:val="center"/>
          </w:tcPr>
          <w:p w14:paraId="0060C73C">
            <w:pPr>
              <w:widowControl/>
              <w:adjustRightInd w:val="0"/>
              <w:snapToGrid w:val="0"/>
              <w:spacing w:line="280" w:lineRule="exact"/>
              <w:jc w:val="center"/>
              <w:textAlignment w:val="center"/>
              <w:rPr>
                <w:rFonts w:hint="eastAsia" w:ascii="宋体" w:hAnsi="宋体" w:cs="宋体"/>
                <w:color w:val="000000"/>
                <w:kern w:val="0"/>
                <w:sz w:val="18"/>
                <w:szCs w:val="18"/>
                <w:lang w:bidi="ar"/>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BC80B1C">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645F017F">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提升</w:t>
            </w:r>
          </w:p>
        </w:tc>
      </w:tr>
      <w:tr w14:paraId="4D061DAC">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30BC848">
            <w:pPr>
              <w:widowControl/>
              <w:spacing w:line="300" w:lineRule="exact"/>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560F6BEA">
            <w:pPr>
              <w:widowControl/>
              <w:ind w:firstLine="360" w:firstLineChars="200"/>
              <w:jc w:val="left"/>
              <w:textAlignment w:val="center"/>
              <w:rPr>
                <w:color w:val="000000"/>
                <w:sz w:val="24"/>
              </w:rPr>
            </w:pPr>
            <w:r>
              <w:rPr>
                <w:rFonts w:ascii="宋体" w:hAnsi="宋体" w:cs="宋体"/>
                <w:color w:val="000000"/>
                <w:kern w:val="0"/>
                <w:sz w:val="18"/>
                <w:szCs w:val="18"/>
                <w:lang w:bidi="ar"/>
              </w:rPr>
              <w:t>满意度指标</w:t>
            </w:r>
          </w:p>
        </w:tc>
        <w:tc>
          <w:tcPr>
            <w:tcW w:w="1273" w:type="dxa"/>
            <w:vMerge w:val="restart"/>
            <w:tcBorders>
              <w:top w:val="single" w:color="000000" w:sz="4" w:space="0"/>
              <w:left w:val="single" w:color="000000" w:sz="4" w:space="0"/>
              <w:right w:val="single" w:color="000000" w:sz="4" w:space="0"/>
            </w:tcBorders>
            <w:vAlign w:val="center"/>
          </w:tcPr>
          <w:p w14:paraId="28ABD038">
            <w:pPr>
              <w:widowControl/>
              <w:adjustRightInd w:val="0"/>
              <w:snapToGrid w:val="0"/>
              <w:spacing w:line="32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625FB08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家长、社会满意度</w:t>
            </w:r>
          </w:p>
        </w:tc>
        <w:tc>
          <w:tcPr>
            <w:tcW w:w="1145" w:type="dxa"/>
            <w:tcBorders>
              <w:top w:val="single" w:color="000000" w:sz="4" w:space="0"/>
              <w:left w:val="single" w:color="000000" w:sz="4" w:space="0"/>
              <w:bottom w:val="single" w:color="000000" w:sz="4" w:space="0"/>
              <w:right w:val="single" w:color="000000" w:sz="4" w:space="0"/>
            </w:tcBorders>
            <w:vAlign w:val="center"/>
          </w:tcPr>
          <w:p w14:paraId="0C0365F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96B5612">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95</w:t>
            </w:r>
          </w:p>
        </w:tc>
        <w:tc>
          <w:tcPr>
            <w:tcW w:w="1058" w:type="dxa"/>
            <w:tcBorders>
              <w:top w:val="single" w:color="000000" w:sz="4" w:space="0"/>
              <w:left w:val="single" w:color="000000" w:sz="4" w:space="0"/>
              <w:bottom w:val="single" w:color="000000" w:sz="4" w:space="0"/>
              <w:right w:val="single" w:color="000000" w:sz="4" w:space="0"/>
            </w:tcBorders>
            <w:vAlign w:val="center"/>
          </w:tcPr>
          <w:p w14:paraId="25D1EA39">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011365F3">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603ADB90">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95%</w:t>
            </w:r>
          </w:p>
        </w:tc>
      </w:tr>
      <w:tr w14:paraId="405EB313">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EAD262C">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39E6C41">
            <w:pPr>
              <w:jc w:val="left"/>
              <w:rPr>
                <w:color w:val="000000"/>
                <w:sz w:val="24"/>
              </w:rPr>
            </w:pPr>
          </w:p>
        </w:tc>
        <w:tc>
          <w:tcPr>
            <w:tcW w:w="1273" w:type="dxa"/>
            <w:vMerge w:val="continue"/>
            <w:tcBorders>
              <w:top w:val="single" w:color="000000" w:sz="4" w:space="0"/>
              <w:left w:val="single" w:color="000000" w:sz="4" w:space="0"/>
              <w:right w:val="single" w:color="000000" w:sz="4" w:space="0"/>
            </w:tcBorders>
            <w:vAlign w:val="center"/>
          </w:tcPr>
          <w:p w14:paraId="7FABE6A1">
            <w:pPr>
              <w:jc w:val="left"/>
              <w:rPr>
                <w:rFonts w:hint="eastAsia" w:ascii="宋体" w:hAnsi="宋体" w:cs="宋体"/>
                <w:color w:val="000000"/>
                <w:kern w:val="0"/>
                <w:sz w:val="18"/>
                <w:szCs w:val="18"/>
                <w:lang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0BBB9B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学生满意度</w:t>
            </w:r>
          </w:p>
        </w:tc>
        <w:tc>
          <w:tcPr>
            <w:tcW w:w="1145" w:type="dxa"/>
            <w:tcBorders>
              <w:top w:val="single" w:color="000000" w:sz="4" w:space="0"/>
              <w:left w:val="single" w:color="000000" w:sz="4" w:space="0"/>
              <w:bottom w:val="single" w:color="000000" w:sz="4" w:space="0"/>
              <w:right w:val="single" w:color="000000" w:sz="4" w:space="0"/>
            </w:tcBorders>
            <w:vAlign w:val="center"/>
          </w:tcPr>
          <w:p w14:paraId="3CD01B1D">
            <w:pPr>
              <w:widowControl/>
              <w:adjustRightInd w:val="0"/>
              <w:snapToGrid w:val="0"/>
              <w:spacing w:line="280" w:lineRule="exact"/>
              <w:ind w:firstLine="360" w:firstLineChars="200"/>
              <w:jc w:val="lef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16ACF085">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95</w:t>
            </w:r>
          </w:p>
        </w:tc>
        <w:tc>
          <w:tcPr>
            <w:tcW w:w="1058" w:type="dxa"/>
            <w:tcBorders>
              <w:top w:val="single" w:color="000000" w:sz="4" w:space="0"/>
              <w:left w:val="single" w:color="000000" w:sz="4" w:space="0"/>
              <w:bottom w:val="single" w:color="000000" w:sz="4" w:space="0"/>
              <w:right w:val="single" w:color="000000" w:sz="4" w:space="0"/>
            </w:tcBorders>
            <w:vAlign w:val="center"/>
          </w:tcPr>
          <w:p w14:paraId="0393DA1D">
            <w:pPr>
              <w:widowControl/>
              <w:adjustRightInd w:val="0"/>
              <w:snapToGrid w:val="0"/>
              <w:spacing w:line="280" w:lineRule="exact"/>
              <w:ind w:firstLine="360" w:firstLineChars="200"/>
              <w:jc w:val="lef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5A233C10">
            <w:pPr>
              <w:widowControl/>
              <w:adjustRightInd w:val="0"/>
              <w:snapToGrid w:val="0"/>
              <w:spacing w:line="280" w:lineRule="exact"/>
              <w:ind w:firstLine="360" w:firstLineChars="200"/>
              <w:jc w:val="lef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5</w:t>
            </w:r>
          </w:p>
        </w:tc>
        <w:tc>
          <w:tcPr>
            <w:tcW w:w="1337" w:type="dxa"/>
            <w:tcBorders>
              <w:top w:val="single" w:color="000000" w:sz="4" w:space="0"/>
              <w:left w:val="single" w:color="000000" w:sz="4" w:space="0"/>
              <w:bottom w:val="single" w:color="000000" w:sz="4" w:space="0"/>
              <w:right w:val="single" w:color="000000" w:sz="4" w:space="0"/>
            </w:tcBorders>
            <w:vAlign w:val="center"/>
          </w:tcPr>
          <w:p w14:paraId="14C40E21">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95%</w:t>
            </w:r>
          </w:p>
        </w:tc>
      </w:tr>
      <w:tr w14:paraId="6BED8328">
        <w:tblPrEx>
          <w:tblCellMar>
            <w:top w:w="15" w:type="dxa"/>
            <w:left w:w="15" w:type="dxa"/>
            <w:bottom w:w="15" w:type="dxa"/>
            <w:right w:w="15" w:type="dxa"/>
          </w:tblCellMar>
        </w:tblPrEx>
        <w:trPr>
          <w:trHeight w:val="70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C08A464">
            <w:pPr>
              <w:widowControl/>
              <w:spacing w:line="300" w:lineRule="exact"/>
              <w:jc w:val="center"/>
              <w:rPr>
                <w:color w:val="000000"/>
                <w:sz w:val="24"/>
              </w:rPr>
            </w:pPr>
          </w:p>
        </w:tc>
        <w:tc>
          <w:tcPr>
            <w:tcW w:w="1347" w:type="dxa"/>
            <w:tcBorders>
              <w:top w:val="single" w:color="000000" w:sz="4" w:space="0"/>
              <w:left w:val="single" w:color="000000" w:sz="4" w:space="0"/>
              <w:bottom w:val="single" w:color="000000" w:sz="4" w:space="0"/>
              <w:right w:val="single" w:color="000000" w:sz="4" w:space="0"/>
            </w:tcBorders>
            <w:vAlign w:val="center"/>
          </w:tcPr>
          <w:p w14:paraId="4297448E">
            <w:pPr>
              <w:widowControl/>
              <w:ind w:firstLine="360" w:firstLineChars="200"/>
              <w:jc w:val="left"/>
              <w:textAlignment w:val="center"/>
              <w:rPr>
                <w:color w:val="000000"/>
                <w:sz w:val="24"/>
              </w:rPr>
            </w:pPr>
            <w:r>
              <w:rPr>
                <w:rFonts w:ascii="宋体" w:hAnsi="宋体" w:cs="宋体"/>
                <w:color w:val="000000"/>
                <w:kern w:val="0"/>
                <w:sz w:val="18"/>
                <w:szCs w:val="18"/>
                <w:lang w:bidi="ar"/>
              </w:rPr>
              <w:t>成本指标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402DC637">
            <w:pPr>
              <w:widowControl/>
              <w:adjustRightInd w:val="0"/>
              <w:snapToGrid w:val="0"/>
              <w:spacing w:line="32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经济成本指标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371A028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保障人员工资及学校教育教学活动经费</w:t>
            </w:r>
          </w:p>
        </w:tc>
        <w:tc>
          <w:tcPr>
            <w:tcW w:w="1145" w:type="dxa"/>
            <w:tcBorders>
              <w:top w:val="single" w:color="000000" w:sz="4" w:space="0"/>
              <w:left w:val="single" w:color="000000" w:sz="4" w:space="0"/>
              <w:bottom w:val="single" w:color="000000" w:sz="4" w:space="0"/>
              <w:right w:val="single" w:color="000000" w:sz="4" w:space="0"/>
            </w:tcBorders>
            <w:vAlign w:val="center"/>
          </w:tcPr>
          <w:p w14:paraId="7BDFA0A6">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D22F591">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25245458.74</w:t>
            </w:r>
          </w:p>
        </w:tc>
        <w:tc>
          <w:tcPr>
            <w:tcW w:w="1058" w:type="dxa"/>
            <w:tcBorders>
              <w:top w:val="single" w:color="000000" w:sz="4" w:space="0"/>
              <w:left w:val="single" w:color="000000" w:sz="4" w:space="0"/>
              <w:bottom w:val="single" w:color="000000" w:sz="4" w:space="0"/>
              <w:right w:val="single" w:color="000000" w:sz="4" w:space="0"/>
            </w:tcBorders>
            <w:vAlign w:val="center"/>
          </w:tcPr>
          <w:p w14:paraId="51339FDB">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元</w:t>
            </w:r>
          </w:p>
        </w:tc>
        <w:tc>
          <w:tcPr>
            <w:tcW w:w="702" w:type="dxa"/>
            <w:tcBorders>
              <w:top w:val="single" w:color="000000" w:sz="4" w:space="0"/>
              <w:left w:val="single" w:color="000000" w:sz="4" w:space="0"/>
              <w:bottom w:val="single" w:color="000000" w:sz="4" w:space="0"/>
              <w:right w:val="single" w:color="000000" w:sz="4" w:space="0"/>
            </w:tcBorders>
            <w:vAlign w:val="center"/>
          </w:tcPr>
          <w:p w14:paraId="448868C7">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10</w:t>
            </w:r>
          </w:p>
        </w:tc>
        <w:tc>
          <w:tcPr>
            <w:tcW w:w="1337" w:type="dxa"/>
            <w:tcBorders>
              <w:top w:val="single" w:color="000000" w:sz="4" w:space="0"/>
              <w:left w:val="single" w:color="000000" w:sz="4" w:space="0"/>
              <w:bottom w:val="single" w:color="000000" w:sz="4" w:space="0"/>
              <w:right w:val="single" w:color="000000" w:sz="4" w:space="0"/>
            </w:tcBorders>
            <w:vAlign w:val="center"/>
          </w:tcPr>
          <w:p w14:paraId="40287A6D">
            <w:pPr>
              <w:widowControl/>
              <w:adjustRightInd w:val="0"/>
              <w:snapToGrid w:val="0"/>
              <w:spacing w:line="28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25245458.74</w:t>
            </w:r>
            <w:r>
              <w:rPr>
                <w:rFonts w:hint="eastAsia" w:ascii="宋体" w:hAnsi="宋体" w:cs="宋体"/>
                <w:color w:val="000000"/>
                <w:kern w:val="0"/>
                <w:sz w:val="18"/>
                <w:szCs w:val="18"/>
                <w:lang w:bidi="ar"/>
              </w:rPr>
              <w:t>元</w:t>
            </w:r>
          </w:p>
        </w:tc>
      </w:tr>
    </w:tbl>
    <w:p w14:paraId="11CD9463">
      <w:pPr>
        <w:pStyle w:val="16"/>
        <w:ind w:leftChars="0" w:firstLine="0" w:firstLineChars="0"/>
        <w:rPr>
          <w:rFonts w:ascii="Times New Roman" w:eastAsia="Times New Roman"/>
          <w:sz w:val="24"/>
          <w:szCs w:val="24"/>
        </w:rPr>
      </w:pPr>
    </w:p>
    <w:p w14:paraId="16C26160">
      <w:pPr>
        <w:pStyle w:val="16"/>
        <w:ind w:leftChars="0" w:firstLine="0" w:firstLineChars="0"/>
        <w:rPr>
          <w:rFonts w:ascii="Times New Roman" w:eastAsia="Times New Roman"/>
          <w:sz w:val="24"/>
          <w:szCs w:val="24"/>
        </w:rPr>
      </w:pPr>
    </w:p>
    <w:p w14:paraId="3A1E5753">
      <w:pPr>
        <w:wordWrap w:val="0"/>
        <w:spacing w:before="2200" w:line="1400" w:lineRule="atLeast"/>
        <w:jc w:val="center"/>
        <w:textAlignment w:val="baseline"/>
        <w:rPr>
          <w:rFonts w:hint="eastAsia" w:ascii="宋体" w:hAnsi="宋体" w:cs="宋体"/>
          <w:b/>
          <w:color w:val="F44443"/>
          <w:sz w:val="92"/>
          <w:szCs w:val="92"/>
        </w:rPr>
      </w:pPr>
    </w:p>
    <w:p w14:paraId="3908CE83">
      <w:pPr>
        <w:pStyle w:val="35"/>
        <w:adjustRightInd w:val="0"/>
        <w:snapToGrid w:val="0"/>
        <w:spacing w:line="640" w:lineRule="exact"/>
        <w:jc w:val="left"/>
        <w:rPr>
          <w:rFonts w:hint="eastAsia" w:ascii="宋体" w:hAnsi="宋体" w:cs="宋体"/>
          <w:color w:val="auto"/>
          <w:kern w:val="2"/>
          <w:sz w:val="32"/>
          <w:szCs w:val="32"/>
          <w:lang w:val="en-US"/>
        </w:rPr>
      </w:pPr>
    </w:p>
    <w:p w14:paraId="21E75CBF">
      <w:pPr>
        <w:pStyle w:val="35"/>
        <w:adjustRightInd w:val="0"/>
        <w:snapToGrid w:val="0"/>
        <w:spacing w:line="640" w:lineRule="exact"/>
        <w:jc w:val="left"/>
        <w:rPr>
          <w:rFonts w:hint="eastAsia" w:ascii="宋体" w:hAnsi="宋体" w:cs="宋体"/>
          <w:color w:val="auto"/>
          <w:kern w:val="2"/>
          <w:sz w:val="32"/>
          <w:szCs w:val="32"/>
          <w:lang w:val="en-US"/>
        </w:rPr>
      </w:pPr>
    </w:p>
    <w:bookmarkEnd w:id="0"/>
    <w:bookmarkEnd w:id="1"/>
    <w:p w14:paraId="2313AE50">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E2BD023">
        <w:pPr>
          <w:pStyle w:val="11"/>
          <w:jc w:val="center"/>
        </w:pPr>
        <w:r>
          <w:fldChar w:fldCharType="begin"/>
        </w:r>
        <w:r>
          <w:instrText xml:space="preserve">PAGE   \* MERGEFORMAT</w:instrText>
        </w:r>
        <w:r>
          <w:fldChar w:fldCharType="separate"/>
        </w:r>
        <w:r>
          <w:rPr>
            <w:lang w:val="zh-CN"/>
          </w:rPr>
          <w:t>15</w:t>
        </w:r>
        <w:r>
          <w:fldChar w:fldCharType="end"/>
        </w:r>
      </w:p>
    </w:sdtContent>
  </w:sdt>
  <w:p w14:paraId="01DCABC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072E">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4ZjNmODhhMWFkOTY5NjEzYjU4MWE5YTBiNTc2MTkifQ=="/>
  </w:docVars>
  <w:rsids>
    <w:rsidRoot w:val="00F1361C"/>
    <w:rsid w:val="000017A0"/>
    <w:rsid w:val="000222C6"/>
    <w:rsid w:val="0002549F"/>
    <w:rsid w:val="000468DB"/>
    <w:rsid w:val="00046BEF"/>
    <w:rsid w:val="0006487A"/>
    <w:rsid w:val="00065F8F"/>
    <w:rsid w:val="00070A43"/>
    <w:rsid w:val="000768F2"/>
    <w:rsid w:val="00085EF0"/>
    <w:rsid w:val="0009184B"/>
    <w:rsid w:val="00094236"/>
    <w:rsid w:val="0009593C"/>
    <w:rsid w:val="00097322"/>
    <w:rsid w:val="000A4E58"/>
    <w:rsid w:val="000A6A92"/>
    <w:rsid w:val="000B047F"/>
    <w:rsid w:val="000B5923"/>
    <w:rsid w:val="000B5A48"/>
    <w:rsid w:val="000B6FF3"/>
    <w:rsid w:val="000C3467"/>
    <w:rsid w:val="000C3CA6"/>
    <w:rsid w:val="000D1267"/>
    <w:rsid w:val="000D1D50"/>
    <w:rsid w:val="000D5782"/>
    <w:rsid w:val="000E6613"/>
    <w:rsid w:val="000E7119"/>
    <w:rsid w:val="00114E9B"/>
    <w:rsid w:val="00115D61"/>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42DA"/>
    <w:rsid w:val="002F567B"/>
    <w:rsid w:val="003216A9"/>
    <w:rsid w:val="00335A74"/>
    <w:rsid w:val="0036561B"/>
    <w:rsid w:val="0037013F"/>
    <w:rsid w:val="003710A7"/>
    <w:rsid w:val="00380C92"/>
    <w:rsid w:val="00392934"/>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6ABF"/>
    <w:rsid w:val="00437085"/>
    <w:rsid w:val="00443880"/>
    <w:rsid w:val="004464F4"/>
    <w:rsid w:val="0046049C"/>
    <w:rsid w:val="00471401"/>
    <w:rsid w:val="00473F31"/>
    <w:rsid w:val="0048263A"/>
    <w:rsid w:val="00487E5D"/>
    <w:rsid w:val="00493BA3"/>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4DFF"/>
    <w:rsid w:val="00585B33"/>
    <w:rsid w:val="0059014D"/>
    <w:rsid w:val="005B5C64"/>
    <w:rsid w:val="005B6E8A"/>
    <w:rsid w:val="005C5337"/>
    <w:rsid w:val="005C6BD0"/>
    <w:rsid w:val="005D1C8B"/>
    <w:rsid w:val="005D468D"/>
    <w:rsid w:val="005D5CED"/>
    <w:rsid w:val="005E0821"/>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D0F83"/>
    <w:rsid w:val="006F020C"/>
    <w:rsid w:val="0071021A"/>
    <w:rsid w:val="007127B7"/>
    <w:rsid w:val="0071798E"/>
    <w:rsid w:val="007416B6"/>
    <w:rsid w:val="00746F48"/>
    <w:rsid w:val="0075404D"/>
    <w:rsid w:val="0075745C"/>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2778"/>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59E0"/>
    <w:rsid w:val="00B03C9D"/>
    <w:rsid w:val="00B060AE"/>
    <w:rsid w:val="00B10517"/>
    <w:rsid w:val="00B14E76"/>
    <w:rsid w:val="00B161B8"/>
    <w:rsid w:val="00B2048C"/>
    <w:rsid w:val="00B27DBD"/>
    <w:rsid w:val="00B310B9"/>
    <w:rsid w:val="00B35F3F"/>
    <w:rsid w:val="00B36CBB"/>
    <w:rsid w:val="00B425E0"/>
    <w:rsid w:val="00B440AA"/>
    <w:rsid w:val="00B44B70"/>
    <w:rsid w:val="00B53C56"/>
    <w:rsid w:val="00B57DAF"/>
    <w:rsid w:val="00B77EA6"/>
    <w:rsid w:val="00B81598"/>
    <w:rsid w:val="00B841F1"/>
    <w:rsid w:val="00B879DE"/>
    <w:rsid w:val="00B9073E"/>
    <w:rsid w:val="00B944D6"/>
    <w:rsid w:val="00BB027F"/>
    <w:rsid w:val="00BB4DF0"/>
    <w:rsid w:val="00BC289F"/>
    <w:rsid w:val="00BC2D50"/>
    <w:rsid w:val="00BC5361"/>
    <w:rsid w:val="00BC5460"/>
    <w:rsid w:val="00BC6B50"/>
    <w:rsid w:val="00BD0E25"/>
    <w:rsid w:val="00BF4C7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4D25"/>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3480"/>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666200A"/>
    <w:rsid w:val="081B5E94"/>
    <w:rsid w:val="0A2032A3"/>
    <w:rsid w:val="0B4E087C"/>
    <w:rsid w:val="0B6727D9"/>
    <w:rsid w:val="0B8A37D8"/>
    <w:rsid w:val="0F5FFB2F"/>
    <w:rsid w:val="0FFFCF60"/>
    <w:rsid w:val="10015D8C"/>
    <w:rsid w:val="10C055FF"/>
    <w:rsid w:val="118107EC"/>
    <w:rsid w:val="11DD6519"/>
    <w:rsid w:val="16920E3C"/>
    <w:rsid w:val="16BB723D"/>
    <w:rsid w:val="17E175E6"/>
    <w:rsid w:val="18015F3F"/>
    <w:rsid w:val="192C0321"/>
    <w:rsid w:val="1BE8440E"/>
    <w:rsid w:val="1C3F5CAD"/>
    <w:rsid w:val="1D155CEE"/>
    <w:rsid w:val="1FB15991"/>
    <w:rsid w:val="1FDBBF84"/>
    <w:rsid w:val="202645B9"/>
    <w:rsid w:val="20F57F95"/>
    <w:rsid w:val="219D4BBC"/>
    <w:rsid w:val="240371BF"/>
    <w:rsid w:val="25711CC6"/>
    <w:rsid w:val="25C741E6"/>
    <w:rsid w:val="260950EB"/>
    <w:rsid w:val="2715471B"/>
    <w:rsid w:val="276F80C0"/>
    <w:rsid w:val="27842671"/>
    <w:rsid w:val="29FD04D3"/>
    <w:rsid w:val="2ABE7A3E"/>
    <w:rsid w:val="2AFF09B6"/>
    <w:rsid w:val="2CA234A8"/>
    <w:rsid w:val="2DBF4F59"/>
    <w:rsid w:val="2EFA178C"/>
    <w:rsid w:val="2EFDF86C"/>
    <w:rsid w:val="2F9D17E1"/>
    <w:rsid w:val="30B46D73"/>
    <w:rsid w:val="319F7F4E"/>
    <w:rsid w:val="32E772BC"/>
    <w:rsid w:val="356A28F1"/>
    <w:rsid w:val="357C035A"/>
    <w:rsid w:val="368E000D"/>
    <w:rsid w:val="383D272C"/>
    <w:rsid w:val="391F6DA9"/>
    <w:rsid w:val="39A252E3"/>
    <w:rsid w:val="39AE70AB"/>
    <w:rsid w:val="39C92D7F"/>
    <w:rsid w:val="3A4DCE41"/>
    <w:rsid w:val="3BCB56FA"/>
    <w:rsid w:val="3C0C0783"/>
    <w:rsid w:val="3CBA3F22"/>
    <w:rsid w:val="3EE7C2F4"/>
    <w:rsid w:val="3F371B56"/>
    <w:rsid w:val="3F792ED8"/>
    <w:rsid w:val="3F9F3A96"/>
    <w:rsid w:val="3FECA4B2"/>
    <w:rsid w:val="3FF58C48"/>
    <w:rsid w:val="418E0EDD"/>
    <w:rsid w:val="41BF213B"/>
    <w:rsid w:val="42456A99"/>
    <w:rsid w:val="42FF6694"/>
    <w:rsid w:val="47E80223"/>
    <w:rsid w:val="48BF60AB"/>
    <w:rsid w:val="493C27E9"/>
    <w:rsid w:val="496F39ED"/>
    <w:rsid w:val="49FF41D3"/>
    <w:rsid w:val="4BE068DB"/>
    <w:rsid w:val="4BF6002B"/>
    <w:rsid w:val="4BFFC6BE"/>
    <w:rsid w:val="4ECE2238"/>
    <w:rsid w:val="4FD9047F"/>
    <w:rsid w:val="5073171B"/>
    <w:rsid w:val="51DB4B86"/>
    <w:rsid w:val="51F64DB0"/>
    <w:rsid w:val="52FA40B3"/>
    <w:rsid w:val="530E4D87"/>
    <w:rsid w:val="54EE3C23"/>
    <w:rsid w:val="55333C3E"/>
    <w:rsid w:val="56627BAE"/>
    <w:rsid w:val="5A275037"/>
    <w:rsid w:val="5F67802D"/>
    <w:rsid w:val="5F7DC4F2"/>
    <w:rsid w:val="5FB36814"/>
    <w:rsid w:val="5FBB8E56"/>
    <w:rsid w:val="5FFB5535"/>
    <w:rsid w:val="629F2132"/>
    <w:rsid w:val="64243898"/>
    <w:rsid w:val="64CA39A1"/>
    <w:rsid w:val="65021BE8"/>
    <w:rsid w:val="66A2109C"/>
    <w:rsid w:val="69630ADE"/>
    <w:rsid w:val="69BD5F13"/>
    <w:rsid w:val="69FB0B4B"/>
    <w:rsid w:val="6BFFE1FB"/>
    <w:rsid w:val="6C4A05C8"/>
    <w:rsid w:val="6D3B1A89"/>
    <w:rsid w:val="6DB7D8A3"/>
    <w:rsid w:val="6E2B6EE2"/>
    <w:rsid w:val="6EC78701"/>
    <w:rsid w:val="6F7A5481"/>
    <w:rsid w:val="6FFE07A9"/>
    <w:rsid w:val="70B365EE"/>
    <w:rsid w:val="71BF4EC2"/>
    <w:rsid w:val="72734D90"/>
    <w:rsid w:val="73E75B71"/>
    <w:rsid w:val="7412278C"/>
    <w:rsid w:val="75DDCDA9"/>
    <w:rsid w:val="75FF44B1"/>
    <w:rsid w:val="77670518"/>
    <w:rsid w:val="777FA627"/>
    <w:rsid w:val="77DF1B5F"/>
    <w:rsid w:val="77EF2D9D"/>
    <w:rsid w:val="79B13C62"/>
    <w:rsid w:val="79E7B28D"/>
    <w:rsid w:val="7ACFF0C2"/>
    <w:rsid w:val="7AFB9108"/>
    <w:rsid w:val="7BD5340C"/>
    <w:rsid w:val="7BFB19D2"/>
    <w:rsid w:val="7BFD1750"/>
    <w:rsid w:val="7BFDAA1B"/>
    <w:rsid w:val="7C49072D"/>
    <w:rsid w:val="7CC72DC3"/>
    <w:rsid w:val="7CDF9A82"/>
    <w:rsid w:val="7CFFA1BD"/>
    <w:rsid w:val="7D2E3F7A"/>
    <w:rsid w:val="7DED9490"/>
    <w:rsid w:val="7DFF4872"/>
    <w:rsid w:val="7E7487E6"/>
    <w:rsid w:val="7E7C2A54"/>
    <w:rsid w:val="7EEEFD72"/>
    <w:rsid w:val="7F1D517C"/>
    <w:rsid w:val="7F577005"/>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420" w:firstLineChars="200"/>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8"/>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0"/>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Pages>
  <Words>1054</Words>
  <Characters>1139</Characters>
  <Lines>66</Lines>
  <Paragraphs>18</Paragraphs>
  <TotalTime>5</TotalTime>
  <ScaleCrop>false</ScaleCrop>
  <LinksUpToDate>false</LinksUpToDate>
  <CharactersWithSpaces>1141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2025-10-14T01:19:00Z</dcterms:created>
  <dc:creator>曹颖</dc:creator>
  <cp:lastModifiedBy>橘子</cp:lastModifiedBy>
  <cp:lastPrinted>2023-08-03T02:35:00Z</cp:lastPrinted>
  <dcterms:modified xsi:type="dcterms:W3CDTF">2025-10-28T02:01:28Z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3190149C58984734AB6BE684684699A3_13</vt:lpwstr>
  </property>
  <property fmtid="{D5CDD505-2E9C-101B-9397-08002B2CF9AE}" pid="4" name="KSOTemplateDocerSaveRecord">
    <vt:lpwstr>eyJoZGlkIjoiYTA0ZjUyYjUzMTk0NzZjZmVmNjFhODM1YjE4ZTEyMWYiLCJ1c2VySWQiOiIxMzgyMjcwMDc4In0=</vt:lpwstr>
  </property>
</Properties>
</file>