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D8B08"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lang w:val="en-US" w:eastAsia="zh-CN"/>
        </w:rPr>
        <w:t>附件2</w:t>
      </w:r>
    </w:p>
    <w:p w14:paraId="01998B86">
      <w:pPr>
        <w:numPr>
          <w:ilvl w:val="0"/>
          <w:numId w:val="0"/>
        </w:numPr>
        <w:autoSpaceDE w:val="0"/>
        <w:spacing w:line="578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报价函</w:t>
      </w:r>
    </w:p>
    <w:p w14:paraId="6F41367B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313"/>
        <w:gridCol w:w="937"/>
        <w:gridCol w:w="863"/>
        <w:gridCol w:w="1294"/>
        <w:gridCol w:w="1698"/>
      </w:tblGrid>
      <w:tr w14:paraId="0205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93" w:type="dxa"/>
            <w:vAlign w:val="center"/>
          </w:tcPr>
          <w:p w14:paraId="00668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13" w:type="dxa"/>
            <w:vAlign w:val="center"/>
          </w:tcPr>
          <w:p w14:paraId="3CA5C9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37" w:type="dxa"/>
            <w:vAlign w:val="center"/>
          </w:tcPr>
          <w:p w14:paraId="06F82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63" w:type="dxa"/>
            <w:vAlign w:val="center"/>
          </w:tcPr>
          <w:p w14:paraId="49A43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94" w:type="dxa"/>
            <w:vAlign w:val="center"/>
          </w:tcPr>
          <w:p w14:paraId="35CFA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  <w:p w14:paraId="1C65A5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698" w:type="dxa"/>
            <w:vAlign w:val="center"/>
          </w:tcPr>
          <w:p w14:paraId="5E46F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B63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center"/>
          </w:tcPr>
          <w:p w14:paraId="7892C7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13" w:type="dxa"/>
            <w:vAlign w:val="center"/>
          </w:tcPr>
          <w:p w14:paraId="0D40E0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2025年渠县基层农技人员知识更新培训项目采购</w:t>
            </w:r>
          </w:p>
        </w:tc>
        <w:tc>
          <w:tcPr>
            <w:tcW w:w="937" w:type="dxa"/>
            <w:vAlign w:val="center"/>
          </w:tcPr>
          <w:p w14:paraId="45DFE5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63" w:type="dxa"/>
            <w:vAlign w:val="center"/>
          </w:tcPr>
          <w:p w14:paraId="38A54B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1294" w:type="dxa"/>
            <w:vAlign w:val="center"/>
          </w:tcPr>
          <w:p w14:paraId="22422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1C178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13B02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</w:p>
    <w:p w14:paraId="36E93E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</w:t>
      </w:r>
    </w:p>
    <w:p w14:paraId="526E09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单位名称（公章）：</w:t>
      </w:r>
    </w:p>
    <w:p w14:paraId="7413F6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</w:t>
      </w:r>
    </w:p>
    <w:p w14:paraId="6E85B3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2025年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5454A"/>
    <w:rsid w:val="5785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36" w:lineRule="auto"/>
      <w:ind w:firstLine="420" w:firstLineChars="200"/>
    </w:pPr>
    <w:rPr>
      <w:rFonts w:ascii="Calibri" w:hAnsi="Calibri" w:eastAsia="仿宋_GB2312"/>
      <w:spacing w:val="-6"/>
      <w:sz w:val="32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qFormat/>
    <w:uiPriority w:val="0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944</Words>
  <Characters>995</Characters>
  <Paragraphs>60</Paragraphs>
  <TotalTime>1428</TotalTime>
  <ScaleCrop>false</ScaleCrop>
  <LinksUpToDate>false</LinksUpToDate>
  <CharactersWithSpaces>1127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2025-09-18T10:03:00Z</dcterms:created>
  <dc:creator>伟哥</dc:creator>
  <cp:lastModifiedBy>52赫兹的</cp:lastModifiedBy>
  <dcterms:modified xsi:type="dcterms:W3CDTF">2025-09-25T07:38:18Z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96FEDFB804EA48498B355653EE5C728F_13</vt:lpwstr>
  </property>
  <property fmtid="{D5CDD505-2E9C-101B-9397-08002B2CF9AE}" pid="4" name="KSOTemplateDocerSaveRecord">
    <vt:lpwstr>eyJoZGlkIjoiYTRlYjFhMTc5NmM4YmMxN2UwMzkzNDYxMWE0ZTU4MjUiLCJ1c2VySWQiOiI2OTMzODQzOTAifQ==</vt:lpwstr>
  </property>
</Properties>
</file>